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866FF5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0B1DC0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Requerimento </w:t>
      </w:r>
      <w:r w:rsidR="00827995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>/202</w:t>
      </w:r>
      <w:r w:rsidR="00F85516">
        <w:rPr>
          <w:rFonts w:ascii="Times New Roman" w:hAnsi="Times New Roman"/>
          <w:b/>
          <w:sz w:val="24"/>
        </w:rPr>
        <w:t>2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</w:t>
      </w:r>
      <w:proofErr w:type="gramStart"/>
      <w:r w:rsidR="00292E15">
        <w:rPr>
          <w:rFonts w:ascii="Times New Roman" w:hAnsi="Times New Roman"/>
          <w:sz w:val="24"/>
        </w:rPr>
        <w:t>Diretora</w:t>
      </w:r>
      <w:proofErr w:type="gramEnd"/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Seja </w:t>
      </w:r>
      <w:r w:rsidR="00827995">
        <w:rPr>
          <w:rFonts w:ascii="Times New Roman" w:hAnsi="Times New Roman"/>
          <w:sz w:val="24"/>
        </w:rPr>
        <w:t>oficiado o Poder Executivo para que encaminhe à Câmara de Vereadores um demonstrativo do FUNDEB, com a discriminação dos valores gastos em 2021, contendo os nomes e gastos.</w:t>
      </w:r>
    </w:p>
    <w:p w:rsidR="00827995" w:rsidRDefault="0082799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827995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Justificativa: </w:t>
      </w:r>
      <w:r w:rsidR="00827995" w:rsidRPr="00827995">
        <w:rPr>
          <w:rFonts w:ascii="Times New Roman" w:hAnsi="Times New Roman"/>
          <w:sz w:val="24"/>
        </w:rPr>
        <w:t xml:space="preserve">Considerando que </w:t>
      </w:r>
      <w:r w:rsidR="00827995">
        <w:rPr>
          <w:rFonts w:ascii="Times New Roman" w:hAnsi="Times New Roman"/>
          <w:sz w:val="24"/>
        </w:rPr>
        <w:t xml:space="preserve">o dever de fiscalizar é uma </w:t>
      </w:r>
      <w:r w:rsidR="00827995" w:rsidRPr="00827995">
        <w:rPr>
          <w:rFonts w:ascii="Times New Roman" w:hAnsi="Times New Roman"/>
          <w:sz w:val="24"/>
        </w:rPr>
        <w:t>prerrogativa do vereador</w:t>
      </w:r>
      <w:r w:rsidR="00827995">
        <w:rPr>
          <w:rFonts w:ascii="Times New Roman" w:hAnsi="Times New Roman"/>
          <w:sz w:val="24"/>
        </w:rPr>
        <w:t xml:space="preserve">, tal demonstrativo auxilia no acompanhamento por parte dos vereadores dos valores gastos com o FUNDEB, onde e como foi empregado no ano de 2021. </w:t>
      </w:r>
    </w:p>
    <w:p w:rsidR="00827995" w:rsidRDefault="0082799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Solicito que os documentos solicitados sejam entregues de forma física na Câmara de Vereadores para melhor compreensão e análise.</w:t>
      </w:r>
    </w:p>
    <w:p w:rsidR="00827995" w:rsidRDefault="0082799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82799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Luiz Alves/SC, </w:t>
      </w:r>
      <w:r w:rsidR="00827995">
        <w:rPr>
          <w:rFonts w:ascii="Times New Roman" w:hAnsi="Times New Roman"/>
          <w:sz w:val="24"/>
        </w:rPr>
        <w:t>25 de março</w:t>
      </w:r>
      <w:r>
        <w:rPr>
          <w:rFonts w:ascii="Times New Roman" w:hAnsi="Times New Roman"/>
          <w:sz w:val="24"/>
        </w:rPr>
        <w:t xml:space="preserve"> de 20</w:t>
      </w:r>
      <w:r w:rsidR="00F85516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.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827995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LUCAS SCHMITT ERBS</w:t>
      </w:r>
      <w:bookmarkStart w:id="0" w:name="_GoBack"/>
      <w:bookmarkEnd w:id="0"/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</w:p>
    <w:sectPr w:rsidR="00292E15" w:rsidRPr="00292E15" w:rsidSect="00EE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E3" w:rsidRDefault="001776E3" w:rsidP="0074053B">
      <w:pPr>
        <w:spacing w:after="0" w:line="240" w:lineRule="auto"/>
      </w:pPr>
      <w:r>
        <w:separator/>
      </w:r>
    </w:p>
  </w:endnote>
  <w:endnote w:type="continuationSeparator" w:id="0">
    <w:p w:rsidR="001776E3" w:rsidRDefault="001776E3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0B1DC0" w:rsidRDefault="000B1DC0" w:rsidP="000B1DC0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E3" w:rsidRDefault="001776E3" w:rsidP="0074053B">
      <w:pPr>
        <w:spacing w:after="0" w:line="240" w:lineRule="auto"/>
      </w:pPr>
      <w:r>
        <w:separator/>
      </w:r>
    </w:p>
  </w:footnote>
  <w:footnote w:type="continuationSeparator" w:id="0">
    <w:p w:rsidR="001776E3" w:rsidRDefault="001776E3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1776E3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C24C35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C60F19">
                                <w:fldChar w:fldCharType="begin"/>
                              </w:r>
                              <w:r w:rsidR="00C60F19">
                                <w:instrText xml:space="preserve"> PAGE    \* MERGEFORMAT </w:instrText>
                              </w:r>
                              <w:r w:rsidR="00C60F19">
                                <w:fldChar w:fldCharType="separate"/>
                              </w:r>
                              <w:r w:rsidR="00827995" w:rsidRPr="00827995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C60F1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C60F19">
                          <w:fldChar w:fldCharType="begin"/>
                        </w:r>
                        <w:r w:rsidR="00C60F19">
                          <w:instrText xml:space="preserve"> PAGE    \* MERGEFORMAT </w:instrText>
                        </w:r>
                        <w:r w:rsidR="00C60F19">
                          <w:fldChar w:fldCharType="separate"/>
                        </w:r>
                        <w:r w:rsidR="00827995" w:rsidRPr="00827995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C60F1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4C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95"/>
    <w:rsid w:val="00063914"/>
    <w:rsid w:val="000B1DC0"/>
    <w:rsid w:val="00103D36"/>
    <w:rsid w:val="001410F2"/>
    <w:rsid w:val="001776E3"/>
    <w:rsid w:val="00292E15"/>
    <w:rsid w:val="002C2BE4"/>
    <w:rsid w:val="003D4A89"/>
    <w:rsid w:val="0042416F"/>
    <w:rsid w:val="0074053B"/>
    <w:rsid w:val="007B3891"/>
    <w:rsid w:val="00812735"/>
    <w:rsid w:val="00827995"/>
    <w:rsid w:val="0083167E"/>
    <w:rsid w:val="00866FF5"/>
    <w:rsid w:val="009769E9"/>
    <w:rsid w:val="009B3802"/>
    <w:rsid w:val="00AB65E0"/>
    <w:rsid w:val="00BA03CC"/>
    <w:rsid w:val="00C24C35"/>
    <w:rsid w:val="00C60F19"/>
    <w:rsid w:val="00CD5780"/>
    <w:rsid w:val="00D31065"/>
    <w:rsid w:val="00DE0700"/>
    <w:rsid w:val="00DE770C"/>
    <w:rsid w:val="00EE3744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queriment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Requerimentos</Template>
  <TotalTime>9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2022-03-25T20:13:00Z</cp:lastPrinted>
  <dcterms:created xsi:type="dcterms:W3CDTF">2022-03-25T20:05:00Z</dcterms:created>
  <dcterms:modified xsi:type="dcterms:W3CDTF">2022-03-25T20:14:00Z</dcterms:modified>
</cp:coreProperties>
</file>