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  <w:r w:rsidRPr="00174603">
        <w:rPr>
          <w:b/>
          <w:color w:val="auto"/>
          <w:sz w:val="24"/>
          <w:szCs w:val="24"/>
        </w:rPr>
        <w:t xml:space="preserve">PROJETO DE </w:t>
      </w:r>
      <w:r w:rsidR="00A575FE">
        <w:rPr>
          <w:b/>
          <w:color w:val="auto"/>
          <w:sz w:val="24"/>
          <w:szCs w:val="24"/>
        </w:rPr>
        <w:t>EMENDA ADITIVA 01/2019 AO PROJETO DE LEI 18/2019</w:t>
      </w:r>
    </w:p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A20ED7" w:rsidRDefault="003728AD" w:rsidP="0037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111"/>
        <w:jc w:val="both"/>
        <w:rPr>
          <w:i/>
          <w:color w:val="auto"/>
        </w:rPr>
      </w:pPr>
      <w:r>
        <w:rPr>
          <w:i/>
          <w:color w:val="auto"/>
        </w:rPr>
        <w:t xml:space="preserve">ADICIONA </w:t>
      </w:r>
      <w:r w:rsidR="00A575FE">
        <w:rPr>
          <w:i/>
          <w:color w:val="auto"/>
        </w:rPr>
        <w:t>PARÁGRAFO ÚNICO AO ARTIGO 2º DO PR</w:t>
      </w:r>
      <w:r w:rsidR="00D467D2">
        <w:rPr>
          <w:i/>
          <w:color w:val="auto"/>
        </w:rPr>
        <w:t>OJETO DE LEI 18/2019</w:t>
      </w:r>
      <w:r>
        <w:rPr>
          <w:i/>
          <w:color w:val="auto"/>
        </w:rPr>
        <w:t>.</w:t>
      </w: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i/>
          <w:color w:val="auto"/>
        </w:rPr>
      </w:pPr>
    </w:p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 w:rsidRPr="00174603">
        <w:rPr>
          <w:color w:val="auto"/>
          <w:sz w:val="24"/>
          <w:szCs w:val="24"/>
        </w:rPr>
        <w:t xml:space="preserve">O </w:t>
      </w:r>
      <w:r w:rsidR="003728AD">
        <w:rPr>
          <w:color w:val="auto"/>
          <w:sz w:val="24"/>
          <w:szCs w:val="24"/>
        </w:rPr>
        <w:t>Vereador que a esta subscreve</w:t>
      </w:r>
      <w:r w:rsidR="00A575FE">
        <w:rPr>
          <w:color w:val="auto"/>
          <w:sz w:val="24"/>
          <w:szCs w:val="24"/>
        </w:rPr>
        <w:t>,</w:t>
      </w:r>
      <w:r w:rsidR="003728AD">
        <w:rPr>
          <w:color w:val="auto"/>
          <w:sz w:val="24"/>
          <w:szCs w:val="24"/>
        </w:rPr>
        <w:t xml:space="preserve"> </w:t>
      </w:r>
      <w:r w:rsidRPr="00174603">
        <w:rPr>
          <w:color w:val="auto"/>
          <w:sz w:val="24"/>
          <w:szCs w:val="24"/>
        </w:rPr>
        <w:t xml:space="preserve">no uso das atribuições legais, </w:t>
      </w:r>
      <w:r w:rsidR="003728AD">
        <w:rPr>
          <w:color w:val="auto"/>
          <w:sz w:val="24"/>
          <w:szCs w:val="24"/>
        </w:rPr>
        <w:t>apresenta emenda aditiva com a seguinte redação:</w:t>
      </w:r>
    </w:p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268"/>
        <w:jc w:val="both"/>
        <w:rPr>
          <w:i/>
          <w:color w:val="auto"/>
        </w:rPr>
      </w:pP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  <w:r w:rsidRPr="00174603">
        <w:rPr>
          <w:b/>
          <w:color w:val="auto"/>
          <w:sz w:val="24"/>
          <w:szCs w:val="24"/>
        </w:rPr>
        <w:t>Art. 1º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Fica</w:t>
      </w:r>
      <w:r w:rsidRPr="00174603">
        <w:rPr>
          <w:color w:val="auto"/>
          <w:sz w:val="24"/>
          <w:szCs w:val="24"/>
        </w:rPr>
        <w:t xml:space="preserve"> </w:t>
      </w:r>
      <w:r w:rsidR="003728AD">
        <w:rPr>
          <w:color w:val="auto"/>
          <w:sz w:val="24"/>
          <w:szCs w:val="24"/>
        </w:rPr>
        <w:t xml:space="preserve">acrescido </w:t>
      </w:r>
      <w:r w:rsidR="00A575FE">
        <w:rPr>
          <w:color w:val="auto"/>
          <w:sz w:val="24"/>
          <w:szCs w:val="24"/>
        </w:rPr>
        <w:t>parágrafo único ao art. 2</w:t>
      </w:r>
      <w:r w:rsidR="00D467D2">
        <w:rPr>
          <w:color w:val="auto"/>
          <w:sz w:val="24"/>
          <w:szCs w:val="24"/>
        </w:rPr>
        <w:t>º do Projeto de Lei 18</w:t>
      </w:r>
      <w:r w:rsidR="003728AD">
        <w:rPr>
          <w:color w:val="auto"/>
          <w:sz w:val="24"/>
          <w:szCs w:val="24"/>
        </w:rPr>
        <w:t>/201</w:t>
      </w:r>
      <w:r w:rsidR="00D467D2">
        <w:rPr>
          <w:color w:val="auto"/>
          <w:sz w:val="24"/>
          <w:szCs w:val="24"/>
        </w:rPr>
        <w:t>9</w:t>
      </w:r>
      <w:r w:rsidR="003728AD">
        <w:rPr>
          <w:color w:val="auto"/>
          <w:sz w:val="24"/>
          <w:szCs w:val="24"/>
        </w:rPr>
        <w:t xml:space="preserve"> com a seguinte redação:</w:t>
      </w:r>
    </w:p>
    <w:p w:rsidR="003728AD" w:rsidRDefault="003728AD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3728AD" w:rsidRDefault="00A575FE" w:rsidP="0037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35"/>
        <w:jc w:val="both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Art. 2</w:t>
      </w:r>
      <w:r w:rsidR="003728AD">
        <w:rPr>
          <w:i/>
          <w:color w:val="auto"/>
          <w:sz w:val="24"/>
          <w:szCs w:val="24"/>
        </w:rPr>
        <w:t>º [...]</w:t>
      </w:r>
    </w:p>
    <w:p w:rsidR="00A575FE" w:rsidRDefault="00A575FE" w:rsidP="0037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35"/>
        <w:jc w:val="both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Parágrafo único. Considerando</w:t>
      </w:r>
      <w:r w:rsidR="003728AD">
        <w:rPr>
          <w:i/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 xml:space="preserve">o disposto no </w:t>
      </w:r>
      <w:r w:rsidRPr="00A575FE">
        <w:rPr>
          <w:color w:val="auto"/>
          <w:sz w:val="24"/>
          <w:szCs w:val="24"/>
        </w:rPr>
        <w:t>caput</w:t>
      </w:r>
      <w:r>
        <w:rPr>
          <w:i/>
          <w:color w:val="auto"/>
          <w:sz w:val="24"/>
          <w:szCs w:val="24"/>
        </w:rPr>
        <w:t xml:space="preserve"> do presente artigo, o</w:t>
      </w:r>
      <w:r w:rsidRPr="00A575FE">
        <w:rPr>
          <w:i/>
          <w:color w:val="auto"/>
          <w:sz w:val="24"/>
          <w:szCs w:val="24"/>
        </w:rPr>
        <w:t>s recursos oriundos da alienação</w:t>
      </w:r>
      <w:r>
        <w:rPr>
          <w:i/>
          <w:color w:val="auto"/>
          <w:sz w:val="24"/>
          <w:szCs w:val="24"/>
        </w:rPr>
        <w:t xml:space="preserve"> do imóvel descrito no inciso I do art. 1º da presente Lei</w:t>
      </w:r>
      <w:r w:rsidRPr="00A575FE">
        <w:rPr>
          <w:i/>
          <w:color w:val="auto"/>
          <w:sz w:val="24"/>
          <w:szCs w:val="24"/>
        </w:rPr>
        <w:t xml:space="preserve"> serão destinados exclusivamente para </w:t>
      </w:r>
      <w:r>
        <w:rPr>
          <w:i/>
          <w:color w:val="auto"/>
          <w:sz w:val="24"/>
          <w:szCs w:val="24"/>
        </w:rPr>
        <w:t xml:space="preserve">a construção de centro de educação infantil na localidade do Rio do Peixe em Luiz Alves; </w:t>
      </w:r>
      <w:r w:rsidR="003A3D9D">
        <w:rPr>
          <w:i/>
          <w:color w:val="auto"/>
          <w:sz w:val="24"/>
          <w:szCs w:val="24"/>
        </w:rPr>
        <w:t>e o</w:t>
      </w:r>
      <w:r w:rsidR="003A3D9D" w:rsidRPr="00A575FE">
        <w:rPr>
          <w:i/>
          <w:color w:val="auto"/>
          <w:sz w:val="24"/>
          <w:szCs w:val="24"/>
        </w:rPr>
        <w:t>s recursos oriundos da alienação</w:t>
      </w:r>
      <w:r w:rsidR="003A3D9D">
        <w:rPr>
          <w:i/>
          <w:color w:val="auto"/>
          <w:sz w:val="24"/>
          <w:szCs w:val="24"/>
        </w:rPr>
        <w:t xml:space="preserve"> do imóvel descrito no inciso III do art. 1º da presente Lei</w:t>
      </w:r>
      <w:r w:rsidR="003A3D9D" w:rsidRPr="00A575FE">
        <w:rPr>
          <w:i/>
          <w:color w:val="auto"/>
          <w:sz w:val="24"/>
          <w:szCs w:val="24"/>
        </w:rPr>
        <w:t xml:space="preserve"> serão destinados exclusivamente para </w:t>
      </w:r>
      <w:r w:rsidR="003A3D9D">
        <w:rPr>
          <w:i/>
          <w:color w:val="auto"/>
          <w:sz w:val="24"/>
          <w:szCs w:val="24"/>
        </w:rPr>
        <w:t>a construção de posto de saúde na localidade Vila Nova.</w:t>
      </w:r>
      <w:r w:rsidRPr="00A575FE">
        <w:rPr>
          <w:i/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 xml:space="preserve"> </w:t>
      </w:r>
    </w:p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  <w:r w:rsidRPr="003424F7">
        <w:rPr>
          <w:b/>
          <w:color w:val="auto"/>
          <w:sz w:val="24"/>
          <w:szCs w:val="24"/>
        </w:rPr>
        <w:t xml:space="preserve">Art. 2º </w:t>
      </w:r>
      <w:r w:rsidR="003728AD">
        <w:rPr>
          <w:color w:val="auto"/>
          <w:sz w:val="24"/>
          <w:szCs w:val="24"/>
        </w:rPr>
        <w:t>Fica alterada a numeração do parágrafo único do art. 1º do Projeto de Lei 12/2018 para §1º.</w:t>
      </w:r>
    </w:p>
    <w:p w:rsidR="00A20ED7" w:rsidRPr="00174603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  <w:r w:rsidRPr="00174603">
        <w:rPr>
          <w:b/>
          <w:color w:val="auto"/>
          <w:sz w:val="24"/>
          <w:szCs w:val="24"/>
        </w:rPr>
        <w:t>Art. 3º</w:t>
      </w:r>
      <w:r w:rsidRPr="00174603">
        <w:rPr>
          <w:color w:val="auto"/>
          <w:sz w:val="24"/>
          <w:szCs w:val="24"/>
        </w:rPr>
        <w:t xml:space="preserve"> Esta Lei entra em vigor na data de sua publicação</w:t>
      </w:r>
      <w:r w:rsidR="003728AD">
        <w:rPr>
          <w:color w:val="auto"/>
          <w:sz w:val="24"/>
          <w:szCs w:val="24"/>
        </w:rPr>
        <w:t>.</w:t>
      </w: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A20ED7" w:rsidRDefault="00A20ED7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Luiz Alves/SC, </w:t>
      </w:r>
      <w:r w:rsidR="003A3D9D">
        <w:rPr>
          <w:color w:val="auto"/>
          <w:sz w:val="24"/>
          <w:szCs w:val="24"/>
        </w:rPr>
        <w:t>04 de julho de 2019</w:t>
      </w:r>
    </w:p>
    <w:p w:rsidR="003728AD" w:rsidRDefault="003728AD" w:rsidP="00A20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</w:p>
    <w:p w:rsidR="003728AD" w:rsidRDefault="003728AD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Bertolino Bachmann</w:t>
      </w:r>
    </w:p>
    <w:p w:rsidR="00A20ED7" w:rsidRDefault="003728AD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Vereador</w:t>
      </w:r>
    </w:p>
    <w:p w:rsidR="00A575FE" w:rsidRDefault="00A575FE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:rsidR="00A575FE" w:rsidRDefault="00A575FE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</w:p>
    <w:p w:rsidR="00A575FE" w:rsidRPr="00A575FE" w:rsidRDefault="00A575FE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Nos termos do </w:t>
      </w:r>
      <w:r w:rsidRPr="00A575FE">
        <w:rPr>
          <w:color w:val="auto"/>
          <w:sz w:val="24"/>
          <w:szCs w:val="24"/>
        </w:rPr>
        <w:t>Art. 44</w:t>
      </w:r>
      <w:r>
        <w:rPr>
          <w:color w:val="auto"/>
          <w:sz w:val="24"/>
          <w:szCs w:val="24"/>
        </w:rPr>
        <w:t xml:space="preserve"> da Lei de Responsabilidade Fiscal, “é</w:t>
      </w:r>
      <w:r w:rsidRPr="00A575FE">
        <w:rPr>
          <w:color w:val="auto"/>
          <w:sz w:val="24"/>
          <w:szCs w:val="24"/>
        </w:rPr>
        <w:t xml:space="preserve"> vedada a aplicação da receita de capital derivada da alienação de bens e direitos que integram o patrimônio público para o financiamento de despesa corrente, salvo se destinada por lei aos regimes de previdência social, geral e próprio dos servidores públicos</w:t>
      </w:r>
      <w:r>
        <w:rPr>
          <w:color w:val="auto"/>
          <w:sz w:val="24"/>
          <w:szCs w:val="24"/>
        </w:rPr>
        <w:t>”</w:t>
      </w:r>
      <w:r w:rsidRPr="00A575FE">
        <w:rPr>
          <w:color w:val="auto"/>
          <w:sz w:val="24"/>
          <w:szCs w:val="24"/>
        </w:rPr>
        <w:t>.</w:t>
      </w:r>
    </w:p>
    <w:p w:rsidR="00A575FE" w:rsidRDefault="003A3D9D" w:rsidP="00004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Dessa forma,</w:t>
      </w:r>
      <w:r w:rsidR="00A575FE">
        <w:rPr>
          <w:color w:val="auto"/>
          <w:sz w:val="24"/>
          <w:szCs w:val="24"/>
        </w:rPr>
        <w:t xml:space="preserve"> os recursos provenientes da alienação de im</w:t>
      </w:r>
      <w:r w:rsidR="00004EAE">
        <w:rPr>
          <w:color w:val="auto"/>
          <w:sz w:val="24"/>
          <w:szCs w:val="24"/>
        </w:rPr>
        <w:t xml:space="preserve">óveis devem ser destinados à </w:t>
      </w:r>
      <w:r w:rsidR="00A575FE" w:rsidRPr="00A575FE">
        <w:rPr>
          <w:color w:val="auto"/>
          <w:sz w:val="24"/>
          <w:szCs w:val="24"/>
        </w:rPr>
        <w:t>aquisição de máquinas equipamentos, realização de obras, aquisição de imóveis</w:t>
      </w:r>
      <w:r w:rsidR="00004EAE">
        <w:rPr>
          <w:color w:val="auto"/>
          <w:sz w:val="24"/>
          <w:szCs w:val="24"/>
        </w:rPr>
        <w:t xml:space="preserve"> etc.</w:t>
      </w:r>
    </w:p>
    <w:p w:rsidR="003728AD" w:rsidRDefault="003A3D9D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="00004EAE">
        <w:rPr>
          <w:color w:val="auto"/>
          <w:sz w:val="24"/>
          <w:szCs w:val="24"/>
        </w:rPr>
        <w:t xml:space="preserve">onsiderando a localização do imóvel matriculado sob o nº 14.406 no Registro de Imóveis da Comarca de Gaspar/SC e a existência de imóvel público na localidade do Rio do Peixe, acredito que os recursos </w:t>
      </w:r>
      <w:r w:rsidR="00004EAE" w:rsidRPr="00004EAE">
        <w:rPr>
          <w:color w:val="auto"/>
          <w:sz w:val="24"/>
          <w:szCs w:val="24"/>
        </w:rPr>
        <w:t xml:space="preserve">oriundos da alienação do </w:t>
      </w:r>
      <w:r w:rsidR="00004EAE">
        <w:rPr>
          <w:color w:val="auto"/>
          <w:sz w:val="24"/>
          <w:szCs w:val="24"/>
        </w:rPr>
        <w:t xml:space="preserve">referido </w:t>
      </w:r>
      <w:r w:rsidR="00004EAE" w:rsidRPr="00004EAE">
        <w:rPr>
          <w:color w:val="auto"/>
          <w:sz w:val="24"/>
          <w:szCs w:val="24"/>
        </w:rPr>
        <w:t>imóvel</w:t>
      </w:r>
      <w:r w:rsidR="00004EAE">
        <w:rPr>
          <w:color w:val="auto"/>
          <w:sz w:val="24"/>
          <w:szCs w:val="24"/>
        </w:rPr>
        <w:t xml:space="preserve"> deveria</w:t>
      </w:r>
      <w:r>
        <w:rPr>
          <w:color w:val="auto"/>
          <w:sz w:val="24"/>
          <w:szCs w:val="24"/>
        </w:rPr>
        <w:t>m</w:t>
      </w:r>
      <w:r w:rsidR="00004EAE">
        <w:rPr>
          <w:color w:val="auto"/>
          <w:sz w:val="24"/>
          <w:szCs w:val="24"/>
        </w:rPr>
        <w:t xml:space="preserve"> ser destinado à</w:t>
      </w:r>
      <w:r w:rsidR="00A575FE">
        <w:rPr>
          <w:color w:val="auto"/>
          <w:sz w:val="24"/>
          <w:szCs w:val="24"/>
        </w:rPr>
        <w:t xml:space="preserve"> construção de centro de educação infanti</w:t>
      </w:r>
      <w:r w:rsidR="00004EAE">
        <w:rPr>
          <w:color w:val="auto"/>
          <w:sz w:val="24"/>
          <w:szCs w:val="24"/>
        </w:rPr>
        <w:t xml:space="preserve">l na localidade do Rio do Peixe, que </w:t>
      </w:r>
      <w:r w:rsidR="00A575FE">
        <w:rPr>
          <w:color w:val="auto"/>
          <w:sz w:val="24"/>
          <w:szCs w:val="24"/>
        </w:rPr>
        <w:t xml:space="preserve">beneficiará famílias de várias localidades, tais como Rio do Peixe, Laranjeiras, Garuva, Garuvinha, Rio Novo e parte da localidade de Vila Nova. Referida melhoria foi solicitada, inclusive, através do Requerimento nº 169/2018, de autoria do Vereador que a esta subscreve. </w:t>
      </w:r>
    </w:p>
    <w:p w:rsidR="00A575FE" w:rsidRDefault="003A3D9D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="00A575FE" w:rsidRPr="00A575FE">
        <w:rPr>
          <w:color w:val="auto"/>
          <w:sz w:val="24"/>
          <w:szCs w:val="24"/>
        </w:rPr>
        <w:t xml:space="preserve"> necessidade de construção de centro</w:t>
      </w:r>
      <w:r w:rsidR="00A575FE">
        <w:rPr>
          <w:color w:val="auto"/>
          <w:sz w:val="24"/>
          <w:szCs w:val="24"/>
        </w:rPr>
        <w:t xml:space="preserve">s de educação infantil em nosso </w:t>
      </w:r>
      <w:r w:rsidR="00A575FE" w:rsidRPr="00A575FE">
        <w:rPr>
          <w:color w:val="auto"/>
          <w:sz w:val="24"/>
          <w:szCs w:val="24"/>
        </w:rPr>
        <w:t>Município é inegável, tendo em vista a lista de espera disponível em:</w:t>
      </w:r>
      <w:r w:rsidR="00A575FE">
        <w:rPr>
          <w:color w:val="auto"/>
          <w:sz w:val="24"/>
          <w:szCs w:val="24"/>
        </w:rPr>
        <w:t xml:space="preserve"> </w:t>
      </w:r>
      <w:hyperlink r:id="rId6" w:history="1">
        <w:r w:rsidR="00A575FE" w:rsidRPr="00E65EA2">
          <w:rPr>
            <w:rStyle w:val="Hyperlink"/>
            <w:sz w:val="24"/>
            <w:szCs w:val="24"/>
          </w:rPr>
          <w:t>https://www.luizalves.sc.gov.br/cms/pagina/ver/codMapaItem/96889</w:t>
        </w:r>
      </w:hyperlink>
      <w:r w:rsidR="00A575FE">
        <w:rPr>
          <w:color w:val="auto"/>
          <w:sz w:val="24"/>
          <w:szCs w:val="24"/>
        </w:rPr>
        <w:t xml:space="preserve"> </w:t>
      </w:r>
      <w:r w:rsidR="00A575FE" w:rsidRPr="00A575FE">
        <w:rPr>
          <w:color w:val="auto"/>
          <w:sz w:val="24"/>
          <w:szCs w:val="24"/>
        </w:rPr>
        <w:t>e também que referida</w:t>
      </w:r>
      <w:r w:rsidR="00A575FE">
        <w:rPr>
          <w:color w:val="auto"/>
          <w:sz w:val="24"/>
          <w:szCs w:val="24"/>
        </w:rPr>
        <w:t xml:space="preserve"> </w:t>
      </w:r>
      <w:r w:rsidR="00A575FE" w:rsidRPr="00A575FE">
        <w:rPr>
          <w:color w:val="auto"/>
          <w:sz w:val="24"/>
          <w:szCs w:val="24"/>
        </w:rPr>
        <w:t>proposta faz parte do plano de governo da atual gestão municipal.</w:t>
      </w:r>
    </w:p>
    <w:p w:rsidR="003A3D9D" w:rsidRDefault="003A3D9D" w:rsidP="00A57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 w:rsidRPr="002E44BA">
        <w:rPr>
          <w:color w:val="auto"/>
          <w:sz w:val="24"/>
          <w:szCs w:val="24"/>
        </w:rPr>
        <w:t>Considerando a localização do imóvel matriculado sob o nº 15.295 no Registro de Imóveis da Comarca de Gaspar/SC</w:t>
      </w:r>
      <w:r w:rsidR="002E44BA">
        <w:rPr>
          <w:color w:val="auto"/>
          <w:sz w:val="24"/>
          <w:szCs w:val="24"/>
        </w:rPr>
        <w:t>, que a emenda modificativa 01/2019 ao Projeto de Lei nº 18/2019 propõe a venda parcial do imóvel e que não há posto de saúde na localidade Vila Nova, entendo ser cabível a referida benfeitora no local.</w:t>
      </w:r>
    </w:p>
    <w:p w:rsidR="002E44BA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Assim, espero o apoio de todos para a aprovação da emenda.</w:t>
      </w:r>
    </w:p>
    <w:p w:rsidR="002E44BA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color w:val="auto"/>
          <w:sz w:val="24"/>
          <w:szCs w:val="24"/>
        </w:rPr>
      </w:pPr>
    </w:p>
    <w:p w:rsidR="002E44BA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Luiz Alves/SC, 04 de julho de 2019</w:t>
      </w:r>
    </w:p>
    <w:p w:rsidR="002E44BA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</w:p>
    <w:p w:rsidR="002E44BA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Bertolino Bachmann</w:t>
      </w:r>
    </w:p>
    <w:p w:rsidR="002E44BA" w:rsidRPr="003728AD" w:rsidRDefault="002E44BA" w:rsidP="002E4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Vereador</w:t>
      </w:r>
    </w:p>
    <w:sectPr w:rsidR="002E44BA" w:rsidRPr="003728AD" w:rsidSect="00B512A8">
      <w:headerReference w:type="default" r:id="rId7"/>
      <w:footerReference w:type="default" r:id="rId8"/>
      <w:pgSz w:w="11906" w:h="16838"/>
      <w:pgMar w:top="281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5F" w:rsidRDefault="00F26E5F" w:rsidP="003F564B">
      <w:r>
        <w:separator/>
      </w:r>
    </w:p>
  </w:endnote>
  <w:endnote w:type="continuationSeparator" w:id="1">
    <w:p w:rsidR="00F26E5F" w:rsidRDefault="00F26E5F" w:rsidP="003F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A8" w:rsidRDefault="00F26E5F" w:rsidP="0074053B">
    <w:pPr>
      <w:pStyle w:val="Rodap"/>
      <w:jc w:val="center"/>
      <w:rPr>
        <w:rFonts w:ascii="Book Antiqua" w:hAnsi="Book Antiqua"/>
      </w:rPr>
    </w:pPr>
  </w:p>
  <w:p w:rsidR="00B512A8" w:rsidRPr="00D42511" w:rsidRDefault="00AA264D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8"/>
    </w:r>
    <w:r>
      <w:rPr>
        <w:rFonts w:ascii="Book Antiqua" w:hAnsi="Book Antiqua"/>
      </w:rPr>
      <w:t xml:space="preserve"> (</w:t>
    </w:r>
    <w:r w:rsidRPr="00D42511">
      <w:rPr>
        <w:rFonts w:ascii="Book Antiqua" w:hAnsi="Book Antiqua"/>
      </w:rPr>
      <w:t xml:space="preserve">47) </w:t>
    </w:r>
    <w:r>
      <w:rPr>
        <w:rFonts w:ascii="Book Antiqua" w:hAnsi="Book Antiqua"/>
      </w:rPr>
      <w:t>3377 1336</w:t>
    </w:r>
  </w:p>
  <w:p w:rsidR="00B512A8" w:rsidRDefault="00AA264D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A"/>
    </w:r>
    <w:r>
      <w:rPr>
        <w:rFonts w:ascii="Book Antiqua" w:hAnsi="Book Antiqua"/>
      </w:rPr>
      <w:t xml:space="preserve"> camaramunicipal@luizalves.sc.leg.br</w:t>
    </w:r>
  </w:p>
  <w:p w:rsidR="00B512A8" w:rsidRPr="00D42511" w:rsidRDefault="00AA264D" w:rsidP="0074053B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</w:rPr>
      <w:sym w:font="Wingdings" w:char="F02D"/>
    </w:r>
    <w:r>
      <w:rPr>
        <w:rFonts w:ascii="Book Antiqua" w:hAnsi="Book Antiqua"/>
      </w:rPr>
      <w:t xml:space="preserve"> Rua 18 de julho, nº 1204, Centro, Luiz Alves/SC – CEP 89.128-000</w:t>
    </w:r>
  </w:p>
  <w:p w:rsidR="00B512A8" w:rsidRDefault="00F26E5F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5F" w:rsidRDefault="00F26E5F" w:rsidP="003F564B">
      <w:r>
        <w:separator/>
      </w:r>
    </w:p>
  </w:footnote>
  <w:footnote w:type="continuationSeparator" w:id="1">
    <w:p w:rsidR="00F26E5F" w:rsidRDefault="00F26E5F" w:rsidP="003F5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A8" w:rsidRDefault="00D40EDC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Rectangle 12" o:spid="_x0000_s1028" style="position:absolute;margin-left:0;margin-top:0;width:40.9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<v:textbox style="layout-flow:vertical;mso-layout-flow-alt:bottom-to-top;mso-fit-shape-to-text:t">
                <w:txbxContent>
                  <w:p w:rsidR="00B512A8" w:rsidRDefault="00AA264D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D40EDC" w:rsidRPr="00D40EDC">
                      <w:fldChar w:fldCharType="begin"/>
                    </w:r>
                    <w:r>
                      <w:instrText xml:space="preserve"> PAGE    \* MERGEFORMAT </w:instrText>
                    </w:r>
                    <w:r w:rsidR="00D40EDC" w:rsidRPr="00D40EDC">
                      <w:fldChar w:fldCharType="separate"/>
                    </w:r>
                    <w:r w:rsidR="00D467D2" w:rsidRPr="00D467D2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D40EDC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38.3pt;margin-top:17.6pt;width:364.7pt;height:65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<v:textbox>
            <w:txbxContent>
              <w:p w:rsidR="00B512A8" w:rsidRPr="0074053B" w:rsidRDefault="00AA264D" w:rsidP="0074053B">
                <w:pPr>
                  <w:spacing w:line="360" w:lineRule="auto"/>
                  <w:jc w:val="center"/>
                  <w:rPr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B512A8" w:rsidRPr="0074053B" w:rsidRDefault="00AA264D" w:rsidP="0074053B">
                <w:pPr>
                  <w:spacing w:line="360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74053B">
                  <w:rPr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</w:rPr>
      <w:pict>
        <v:shape id="Text Box 3" o:spid="_x0000_s1026" type="#_x0000_t202" style="position:absolute;margin-left:-49.1pt;margin-top:-11pt;width:92.45pt;height:109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<v:textbox>
            <w:txbxContent>
              <w:p w:rsidR="00B512A8" w:rsidRDefault="00AA264D" w:rsidP="0074053B">
                <w:r>
                  <w:rPr>
                    <w:noProof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Text Box 2" o:spid="_x0000_s1025" type="#_x0000_t202" style="position:absolute;margin-left:389.85pt;margin-top:-6.25pt;width:128.95pt;height:109.0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<v:textbox>
            <w:txbxContent>
              <w:p w:rsidR="00B512A8" w:rsidRDefault="00AA264D">
                <w:r w:rsidRPr="0074053B">
                  <w:rPr>
                    <w:noProof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B512A8" w:rsidRDefault="00F26E5F" w:rsidP="0074053B"/>
  <w:p w:rsidR="00B512A8" w:rsidRDefault="00F26E5F" w:rsidP="0074053B"/>
  <w:p w:rsidR="00B512A8" w:rsidRDefault="00F26E5F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0ED7"/>
    <w:rsid w:val="00004EAE"/>
    <w:rsid w:val="002C2BE4"/>
    <w:rsid w:val="002E44BA"/>
    <w:rsid w:val="003728AD"/>
    <w:rsid w:val="00396EA9"/>
    <w:rsid w:val="003A3D9D"/>
    <w:rsid w:val="003F564B"/>
    <w:rsid w:val="004B5AB9"/>
    <w:rsid w:val="006A2AF8"/>
    <w:rsid w:val="007E309D"/>
    <w:rsid w:val="00A20ED7"/>
    <w:rsid w:val="00A575FE"/>
    <w:rsid w:val="00AA264D"/>
    <w:rsid w:val="00B90D1A"/>
    <w:rsid w:val="00C84AA0"/>
    <w:rsid w:val="00D40EDC"/>
    <w:rsid w:val="00D467D2"/>
    <w:rsid w:val="00D65F4A"/>
    <w:rsid w:val="00E212E8"/>
    <w:rsid w:val="00F264C2"/>
    <w:rsid w:val="00F2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20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0ED7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ED7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575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izalves.sc.gov.br/cms/pagina/ver/codMapaItem/9688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</cp:lastModifiedBy>
  <cp:revision>6</cp:revision>
  <cp:lastPrinted>2018-05-03T19:19:00Z</cp:lastPrinted>
  <dcterms:created xsi:type="dcterms:W3CDTF">2019-07-04T19:30:00Z</dcterms:created>
  <dcterms:modified xsi:type="dcterms:W3CDTF">2019-07-08T14:43:00Z</dcterms:modified>
</cp:coreProperties>
</file>