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03BFB" w:rsidRPr="009540C1" w:rsidRDefault="00103BFB" w:rsidP="009540C1">
      <w:pPr>
        <w:pStyle w:val="Corpodetexto"/>
        <w:tabs>
          <w:tab w:val="left" w:pos="915"/>
        </w:tabs>
        <w:rPr>
          <w:sz w:val="20"/>
        </w:rPr>
      </w:pPr>
      <w:r w:rsidRPr="009540C1">
        <w:rPr>
          <w:b/>
          <w:bCs/>
        </w:rPr>
        <w:t>OFÍCIO N.º</w:t>
      </w:r>
      <w:r w:rsidR="00FF3B2E" w:rsidRPr="009540C1">
        <w:rPr>
          <w:b/>
          <w:bCs/>
        </w:rPr>
        <w:t xml:space="preserve"> </w:t>
      </w:r>
      <w:r w:rsidR="009540C1" w:rsidRPr="009540C1">
        <w:rPr>
          <w:b/>
          <w:bCs/>
        </w:rPr>
        <w:t>340</w:t>
      </w:r>
      <w:r w:rsidRPr="009540C1">
        <w:rPr>
          <w:b/>
          <w:bCs/>
        </w:rPr>
        <w:t>/2024/GP</w:t>
      </w:r>
    </w:p>
    <w:p w:rsidR="00103BFB" w:rsidRPr="009540C1" w:rsidRDefault="00103BFB" w:rsidP="00103BFB">
      <w:pPr>
        <w:rPr>
          <w:b/>
          <w:bCs/>
          <w:sz w:val="24"/>
          <w:szCs w:val="24"/>
        </w:rPr>
      </w:pPr>
    </w:p>
    <w:p w:rsidR="00103BFB" w:rsidRPr="009540C1" w:rsidRDefault="00103BFB" w:rsidP="00103BFB">
      <w:pPr>
        <w:jc w:val="right"/>
        <w:rPr>
          <w:sz w:val="24"/>
          <w:szCs w:val="24"/>
        </w:rPr>
      </w:pPr>
      <w:r w:rsidRPr="009540C1">
        <w:rPr>
          <w:sz w:val="24"/>
          <w:szCs w:val="24"/>
        </w:rPr>
        <w:t xml:space="preserve">Luiz Alves/SC, </w:t>
      </w:r>
      <w:r w:rsidR="009540C1" w:rsidRPr="009540C1">
        <w:rPr>
          <w:sz w:val="24"/>
          <w:szCs w:val="24"/>
        </w:rPr>
        <w:t>22</w:t>
      </w:r>
      <w:r w:rsidR="00ED429B" w:rsidRPr="009540C1">
        <w:rPr>
          <w:sz w:val="24"/>
          <w:szCs w:val="24"/>
        </w:rPr>
        <w:t xml:space="preserve"> de </w:t>
      </w:r>
      <w:r w:rsidR="007F0734" w:rsidRPr="009540C1">
        <w:rPr>
          <w:sz w:val="24"/>
          <w:szCs w:val="24"/>
        </w:rPr>
        <w:t>novembro</w:t>
      </w:r>
      <w:r w:rsidRPr="009540C1">
        <w:rPr>
          <w:sz w:val="24"/>
          <w:szCs w:val="24"/>
        </w:rPr>
        <w:t xml:space="preserve"> de 2024.</w:t>
      </w:r>
    </w:p>
    <w:p w:rsidR="00103BFB" w:rsidRPr="009540C1" w:rsidRDefault="00103BFB" w:rsidP="00103BFB">
      <w:pPr>
        <w:jc w:val="right"/>
        <w:rPr>
          <w:sz w:val="24"/>
          <w:szCs w:val="24"/>
        </w:rPr>
      </w:pPr>
    </w:p>
    <w:p w:rsidR="00103BFB" w:rsidRPr="009540C1" w:rsidRDefault="00103BFB" w:rsidP="00103BFB">
      <w:pPr>
        <w:rPr>
          <w:bCs/>
          <w:color w:val="FF0000"/>
          <w:sz w:val="24"/>
          <w:szCs w:val="24"/>
        </w:rPr>
      </w:pPr>
      <w:r w:rsidRPr="009540C1">
        <w:rPr>
          <w:bCs/>
          <w:sz w:val="24"/>
          <w:szCs w:val="24"/>
        </w:rPr>
        <w:t>Ao Excelentíssimo Senhor</w:t>
      </w:r>
    </w:p>
    <w:p w:rsidR="00103BFB" w:rsidRPr="009540C1" w:rsidRDefault="00ED429B" w:rsidP="00103BFB">
      <w:pPr>
        <w:rPr>
          <w:b/>
          <w:sz w:val="24"/>
          <w:szCs w:val="24"/>
        </w:rPr>
      </w:pPr>
      <w:r w:rsidRPr="009540C1">
        <w:rPr>
          <w:b/>
          <w:sz w:val="24"/>
          <w:szCs w:val="24"/>
        </w:rPr>
        <w:t>ÊNIO RONCHI JÚNIOR</w:t>
      </w:r>
    </w:p>
    <w:p w:rsidR="00103BFB" w:rsidRPr="009540C1" w:rsidRDefault="00103BFB" w:rsidP="00103BFB">
      <w:pPr>
        <w:rPr>
          <w:bCs/>
          <w:sz w:val="24"/>
          <w:szCs w:val="24"/>
        </w:rPr>
      </w:pPr>
      <w:r w:rsidRPr="009540C1">
        <w:rPr>
          <w:sz w:val="24"/>
          <w:szCs w:val="24"/>
        </w:rPr>
        <w:t>Presidente da Câmara Municipal de Vereadores</w:t>
      </w:r>
      <w:r w:rsidRPr="009540C1">
        <w:rPr>
          <w:bCs/>
          <w:sz w:val="24"/>
          <w:szCs w:val="24"/>
        </w:rPr>
        <w:t xml:space="preserve"> </w:t>
      </w:r>
    </w:p>
    <w:p w:rsidR="00103BFB" w:rsidRPr="009540C1" w:rsidRDefault="00103BFB" w:rsidP="00103BFB">
      <w:pPr>
        <w:tabs>
          <w:tab w:val="left" w:pos="1920"/>
        </w:tabs>
        <w:rPr>
          <w:bCs/>
          <w:sz w:val="24"/>
          <w:szCs w:val="24"/>
        </w:rPr>
      </w:pPr>
      <w:r w:rsidRPr="009540C1">
        <w:rPr>
          <w:bCs/>
          <w:sz w:val="24"/>
          <w:szCs w:val="24"/>
        </w:rPr>
        <w:t>Luiz Alves/SC</w:t>
      </w:r>
      <w:r w:rsidRPr="009540C1">
        <w:rPr>
          <w:bCs/>
          <w:sz w:val="24"/>
          <w:szCs w:val="24"/>
        </w:rPr>
        <w:tab/>
      </w:r>
    </w:p>
    <w:p w:rsidR="00103BFB" w:rsidRPr="009540C1" w:rsidRDefault="00103BFB" w:rsidP="00103BFB">
      <w:pPr>
        <w:rPr>
          <w:bCs/>
          <w:sz w:val="24"/>
          <w:szCs w:val="24"/>
        </w:rPr>
      </w:pPr>
    </w:p>
    <w:p w:rsidR="00251338" w:rsidRPr="009540C1" w:rsidRDefault="00251338" w:rsidP="00251338">
      <w:pPr>
        <w:pStyle w:val="Corpodetexto"/>
        <w:spacing w:before="7"/>
        <w:rPr>
          <w:b/>
        </w:rPr>
      </w:pPr>
    </w:p>
    <w:p w:rsidR="00103BFB" w:rsidRPr="009540C1" w:rsidRDefault="00103BFB" w:rsidP="00251338">
      <w:pPr>
        <w:pStyle w:val="Corpodetexto"/>
        <w:spacing w:before="7"/>
        <w:rPr>
          <w:b/>
        </w:rPr>
      </w:pPr>
    </w:p>
    <w:p w:rsidR="00251338" w:rsidRPr="009540C1" w:rsidRDefault="00251338" w:rsidP="00251338">
      <w:pPr>
        <w:pStyle w:val="Corpodetexto"/>
        <w:spacing w:before="240" w:after="240" w:line="360" w:lineRule="auto"/>
        <w:ind w:left="1814"/>
      </w:pPr>
      <w:r w:rsidRPr="009540C1">
        <w:t>Excelentíssimo Presidente,</w:t>
      </w:r>
    </w:p>
    <w:p w:rsidR="00251338" w:rsidRPr="009540C1" w:rsidRDefault="00251338" w:rsidP="00251338">
      <w:pPr>
        <w:spacing w:before="240" w:after="240" w:line="360" w:lineRule="auto"/>
        <w:ind w:left="112" w:firstLine="1701"/>
        <w:jc w:val="both"/>
        <w:rPr>
          <w:sz w:val="24"/>
          <w:szCs w:val="24"/>
        </w:rPr>
      </w:pPr>
      <w:r w:rsidRPr="009540C1">
        <w:rPr>
          <w:sz w:val="24"/>
          <w:szCs w:val="24"/>
        </w:rPr>
        <w:t>Encaminho o Projeto de Lei n.º____/202</w:t>
      </w:r>
      <w:r w:rsidR="002B2993" w:rsidRPr="009540C1">
        <w:rPr>
          <w:sz w:val="24"/>
          <w:szCs w:val="24"/>
        </w:rPr>
        <w:t>4</w:t>
      </w:r>
      <w:r w:rsidRPr="009540C1">
        <w:rPr>
          <w:sz w:val="24"/>
          <w:szCs w:val="24"/>
        </w:rPr>
        <w:t xml:space="preserve">, que </w:t>
      </w:r>
      <w:r w:rsidRPr="009540C1">
        <w:rPr>
          <w:i/>
          <w:sz w:val="24"/>
          <w:szCs w:val="24"/>
        </w:rPr>
        <w:t>“</w:t>
      </w:r>
      <w:r w:rsidR="009540C1" w:rsidRPr="009540C1">
        <w:rPr>
          <w:sz w:val="24"/>
          <w:szCs w:val="24"/>
        </w:rPr>
        <w:t>Dispõe sobre autorização para abertura de crédito adicional suplementar e dá outras providências</w:t>
      </w:r>
      <w:r w:rsidR="00601E58" w:rsidRPr="009540C1">
        <w:rPr>
          <w:i/>
          <w:sz w:val="24"/>
          <w:szCs w:val="24"/>
        </w:rPr>
        <w:t>.</w:t>
      </w:r>
      <w:r w:rsidRPr="009540C1">
        <w:rPr>
          <w:i/>
          <w:sz w:val="24"/>
          <w:szCs w:val="24"/>
        </w:rPr>
        <w:t>”</w:t>
      </w:r>
      <w:r w:rsidRPr="009540C1">
        <w:rPr>
          <w:sz w:val="24"/>
          <w:szCs w:val="24"/>
        </w:rPr>
        <w:t>, a fim de que este seja apreciado e votado, por essa Egrégia Casa Legislativa</w:t>
      </w:r>
      <w:r w:rsidR="009E6A57">
        <w:rPr>
          <w:rFonts w:eastAsia="MS Gothic"/>
        </w:rPr>
        <w:t>.</w:t>
      </w:r>
      <w:bookmarkStart w:id="0" w:name="_GoBack"/>
      <w:bookmarkEnd w:id="0"/>
    </w:p>
    <w:p w:rsidR="00251338" w:rsidRPr="009540C1" w:rsidRDefault="00251338" w:rsidP="00251338">
      <w:pPr>
        <w:pStyle w:val="Corpodetexto"/>
        <w:spacing w:before="240" w:after="240" w:line="360" w:lineRule="auto"/>
        <w:ind w:left="1814"/>
      </w:pPr>
      <w:r w:rsidRPr="009540C1">
        <w:t>Respeitosamente,</w:t>
      </w:r>
    </w:p>
    <w:p w:rsidR="00F753C8" w:rsidRPr="009540C1" w:rsidRDefault="00F753C8" w:rsidP="00251338">
      <w:pPr>
        <w:pStyle w:val="Corpodetexto"/>
        <w:spacing w:before="240" w:after="240" w:line="360" w:lineRule="auto"/>
        <w:ind w:left="1814"/>
      </w:pPr>
    </w:p>
    <w:p w:rsidR="00F753C8" w:rsidRPr="009540C1" w:rsidRDefault="00F753C8" w:rsidP="00251338">
      <w:pPr>
        <w:pStyle w:val="Corpodetexto"/>
        <w:spacing w:before="240" w:after="240" w:line="360" w:lineRule="auto"/>
        <w:ind w:left="1814"/>
      </w:pPr>
    </w:p>
    <w:p w:rsidR="00251338" w:rsidRPr="009540C1" w:rsidRDefault="00251338" w:rsidP="00251338">
      <w:pPr>
        <w:pStyle w:val="Corpodetexto"/>
      </w:pPr>
    </w:p>
    <w:p w:rsidR="00F753C8" w:rsidRPr="009540C1" w:rsidRDefault="00F753C8" w:rsidP="00F753C8">
      <w:pPr>
        <w:jc w:val="center"/>
        <w:rPr>
          <w:b/>
          <w:sz w:val="24"/>
          <w:szCs w:val="24"/>
        </w:rPr>
      </w:pPr>
      <w:r w:rsidRPr="009540C1">
        <w:rPr>
          <w:b/>
          <w:sz w:val="24"/>
          <w:szCs w:val="24"/>
        </w:rPr>
        <w:t>MARCOS PEDRO VEBER</w:t>
      </w:r>
    </w:p>
    <w:p w:rsidR="00F753C8" w:rsidRPr="009540C1" w:rsidRDefault="00F753C8" w:rsidP="00F753C8">
      <w:pPr>
        <w:jc w:val="center"/>
        <w:outlineLvl w:val="1"/>
        <w:rPr>
          <w:bCs/>
          <w:iCs/>
          <w:sz w:val="24"/>
          <w:szCs w:val="24"/>
        </w:rPr>
      </w:pPr>
      <w:r w:rsidRPr="009540C1">
        <w:rPr>
          <w:bCs/>
          <w:iCs/>
          <w:sz w:val="24"/>
          <w:szCs w:val="24"/>
        </w:rPr>
        <w:t>Prefeito Municipal</w:t>
      </w:r>
    </w:p>
    <w:p w:rsidR="00251338" w:rsidRPr="00596DFE" w:rsidRDefault="00251338" w:rsidP="00251338">
      <w:pPr>
        <w:pStyle w:val="Corpodetexto"/>
      </w:pPr>
    </w:p>
    <w:p w:rsidR="00251338" w:rsidRPr="00596DFE" w:rsidRDefault="00251338" w:rsidP="00251338">
      <w:pPr>
        <w:pStyle w:val="Corpodetexto"/>
      </w:pPr>
    </w:p>
    <w:p w:rsidR="00251338" w:rsidRPr="00596DFE" w:rsidRDefault="00251338" w:rsidP="00251338">
      <w:pPr>
        <w:pStyle w:val="Corpodetexto"/>
      </w:pPr>
    </w:p>
    <w:p w:rsidR="00251338" w:rsidRPr="00596DFE" w:rsidRDefault="00251338" w:rsidP="00251338">
      <w:pPr>
        <w:pStyle w:val="Corpodetexto"/>
      </w:pPr>
    </w:p>
    <w:p w:rsidR="00251338" w:rsidRPr="00596DFE" w:rsidRDefault="00251338" w:rsidP="00251338">
      <w:pPr>
        <w:pStyle w:val="Corpodetexto"/>
      </w:pPr>
    </w:p>
    <w:p w:rsidR="00251338" w:rsidRPr="00596DFE" w:rsidRDefault="00251338" w:rsidP="00251338">
      <w:pPr>
        <w:pStyle w:val="Corpodetexto"/>
      </w:pPr>
    </w:p>
    <w:p w:rsidR="006754F1" w:rsidRDefault="006754F1">
      <w:pPr>
        <w:pStyle w:val="Corpodetexto"/>
        <w:spacing w:before="4"/>
        <w:rPr>
          <w:sz w:val="23"/>
        </w:rPr>
      </w:pPr>
    </w:p>
    <w:p w:rsidR="00103BFB" w:rsidRDefault="00103BFB">
      <w:pPr>
        <w:pStyle w:val="Corpodetexto"/>
        <w:spacing w:before="4"/>
        <w:rPr>
          <w:sz w:val="23"/>
        </w:rPr>
      </w:pPr>
    </w:p>
    <w:p w:rsidR="00103BFB" w:rsidRDefault="00103BFB">
      <w:pPr>
        <w:pStyle w:val="Corpodetexto"/>
        <w:spacing w:before="4"/>
        <w:rPr>
          <w:sz w:val="23"/>
        </w:rPr>
      </w:pPr>
    </w:p>
    <w:p w:rsidR="00103BFB" w:rsidRDefault="00103BFB">
      <w:pPr>
        <w:pStyle w:val="Corpodetexto"/>
        <w:spacing w:before="4"/>
        <w:rPr>
          <w:sz w:val="23"/>
        </w:rPr>
      </w:pPr>
    </w:p>
    <w:p w:rsidR="00251338" w:rsidRDefault="00251338">
      <w:pPr>
        <w:pStyle w:val="Corpodetexto"/>
        <w:spacing w:before="4"/>
        <w:rPr>
          <w:sz w:val="23"/>
        </w:rPr>
      </w:pPr>
    </w:p>
    <w:p w:rsidR="00251338" w:rsidRDefault="00251338">
      <w:pPr>
        <w:pStyle w:val="Corpodetexto"/>
        <w:spacing w:before="4"/>
        <w:rPr>
          <w:sz w:val="23"/>
        </w:rPr>
      </w:pPr>
    </w:p>
    <w:p w:rsidR="00251338" w:rsidRDefault="00251338">
      <w:pPr>
        <w:pStyle w:val="Corpodetexto"/>
        <w:spacing w:before="4"/>
        <w:rPr>
          <w:sz w:val="23"/>
        </w:rPr>
      </w:pPr>
    </w:p>
    <w:p w:rsidR="00251338" w:rsidRDefault="00251338">
      <w:pPr>
        <w:pStyle w:val="Corpodetexto"/>
        <w:spacing w:before="4"/>
        <w:rPr>
          <w:sz w:val="23"/>
        </w:rPr>
      </w:pPr>
    </w:p>
    <w:p w:rsidR="00251338" w:rsidRDefault="00251338">
      <w:pPr>
        <w:pStyle w:val="Corpodetexto"/>
        <w:spacing w:before="4"/>
        <w:rPr>
          <w:sz w:val="23"/>
        </w:rPr>
      </w:pPr>
    </w:p>
    <w:p w:rsidR="00251338" w:rsidRDefault="00251338">
      <w:pPr>
        <w:pStyle w:val="Corpodetexto"/>
        <w:spacing w:before="4"/>
        <w:rPr>
          <w:sz w:val="23"/>
        </w:rPr>
      </w:pPr>
    </w:p>
    <w:p w:rsidR="00251338" w:rsidRDefault="00251338">
      <w:pPr>
        <w:pStyle w:val="Corpodetexto"/>
        <w:spacing w:before="4"/>
        <w:rPr>
          <w:sz w:val="23"/>
        </w:rPr>
      </w:pPr>
    </w:p>
    <w:p w:rsidR="00251338" w:rsidRDefault="00251338">
      <w:pPr>
        <w:pStyle w:val="Corpodetexto"/>
        <w:spacing w:before="4"/>
        <w:rPr>
          <w:sz w:val="23"/>
        </w:rPr>
      </w:pPr>
    </w:p>
    <w:p w:rsidR="00251338" w:rsidRDefault="00251338">
      <w:pPr>
        <w:pStyle w:val="Corpodetexto"/>
        <w:spacing w:before="4"/>
        <w:rPr>
          <w:sz w:val="23"/>
        </w:rPr>
      </w:pPr>
    </w:p>
    <w:p w:rsidR="006754F1" w:rsidRPr="00343626" w:rsidRDefault="008D4545" w:rsidP="00343626">
      <w:pPr>
        <w:tabs>
          <w:tab w:val="left" w:pos="2615"/>
        </w:tabs>
        <w:spacing w:before="98"/>
        <w:ind w:left="1"/>
        <w:jc w:val="center"/>
        <w:rPr>
          <w:b/>
          <w:sz w:val="24"/>
        </w:rPr>
      </w:pPr>
      <w:r>
        <w:rPr>
          <w:b/>
          <w:sz w:val="24"/>
          <w:u w:val="thick"/>
        </w:rPr>
        <w:lastRenderedPageBreak/>
        <w:t>PROJETO DE</w:t>
      </w:r>
      <w:r w:rsidR="00B640BD"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>LEI</w:t>
      </w:r>
      <w:r w:rsidR="00B640BD"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>N.º</w:t>
      </w:r>
      <w:r w:rsidR="00B640BD">
        <w:rPr>
          <w:b/>
          <w:sz w:val="24"/>
          <w:u w:val="thick"/>
        </w:rPr>
        <w:t xml:space="preserve">     </w:t>
      </w:r>
      <w:r w:rsidR="0012590F">
        <w:rPr>
          <w:b/>
          <w:sz w:val="24"/>
          <w:u w:val="thick"/>
        </w:rPr>
        <w:t>/202</w:t>
      </w:r>
      <w:r w:rsidR="0080283C">
        <w:rPr>
          <w:b/>
          <w:sz w:val="24"/>
          <w:u w:val="thick"/>
        </w:rPr>
        <w:t>4</w:t>
      </w:r>
    </w:p>
    <w:p w:rsidR="00601E58" w:rsidRDefault="009540C1" w:rsidP="00601E58">
      <w:pPr>
        <w:pStyle w:val="Corpodetexto"/>
        <w:spacing w:before="120" w:after="120"/>
        <w:ind w:left="5103" w:right="113"/>
        <w:jc w:val="both"/>
        <w:rPr>
          <w:i/>
          <w:szCs w:val="22"/>
        </w:rPr>
      </w:pPr>
      <w:r w:rsidRPr="009540C1">
        <w:rPr>
          <w:i/>
          <w:szCs w:val="22"/>
        </w:rPr>
        <w:t>Dispõe sobre autorização para abertura de crédito adicional suplementar e dá outras providências</w:t>
      </w:r>
      <w:r w:rsidR="00601E58">
        <w:rPr>
          <w:i/>
          <w:szCs w:val="22"/>
        </w:rPr>
        <w:t>.</w:t>
      </w:r>
    </w:p>
    <w:p w:rsidR="006754F1" w:rsidRDefault="008D4545" w:rsidP="00601E58">
      <w:pPr>
        <w:pStyle w:val="Corpodetexto"/>
        <w:spacing w:before="120" w:after="120"/>
        <w:ind w:left="113" w:right="113" w:firstLine="1701"/>
        <w:jc w:val="both"/>
      </w:pPr>
      <w:r>
        <w:t xml:space="preserve">O </w:t>
      </w:r>
      <w:r>
        <w:rPr>
          <w:b/>
        </w:rPr>
        <w:t>PREFEITO DO MUNICÍPIO DE LUIZ ALVES</w:t>
      </w:r>
      <w:r>
        <w:t>, Estado de Santa Catarina, no uso das atribuições legais, FAZ SABER que a Câmara Municipal de Vereadores aprovou e ele sanciona a seguinte</w:t>
      </w:r>
      <w:r w:rsidR="00FC7E40">
        <w:t xml:space="preserve"> </w:t>
      </w:r>
      <w:r>
        <w:t>Lei:</w:t>
      </w:r>
    </w:p>
    <w:p w:rsidR="006754F1" w:rsidRDefault="008D4545" w:rsidP="009540C1">
      <w:pPr>
        <w:pStyle w:val="Corpodetexto"/>
        <w:spacing w:before="240" w:after="120" w:line="360" w:lineRule="auto"/>
        <w:ind w:left="113" w:right="109"/>
        <w:jc w:val="both"/>
      </w:pPr>
      <w:r>
        <w:rPr>
          <w:b/>
        </w:rPr>
        <w:t xml:space="preserve">Art. 1º </w:t>
      </w:r>
      <w:r w:rsidR="009540C1" w:rsidRPr="009540C1">
        <w:t>Fica o Chefe do Poder Executivo Municipal autorizado a abrir crédito adicional suplementar até o limite de R$ 1.545.603,58 (</w:t>
      </w:r>
      <w:r w:rsidR="009540C1">
        <w:t>u</w:t>
      </w:r>
      <w:r w:rsidR="009540C1" w:rsidRPr="009540C1">
        <w:t>m milhão, quinhentos e quarenta e cinco mil, seiscentos e três reais e cinquenta e oito centavos) ao orçamento municipal vigente:</w:t>
      </w:r>
    </w:p>
    <w:p w:rsidR="009540C1" w:rsidRPr="009540C1" w:rsidRDefault="009540C1" w:rsidP="009540C1">
      <w:pPr>
        <w:pStyle w:val="Corpodetexto"/>
        <w:spacing w:before="120" w:after="120"/>
        <w:ind w:left="113" w:right="109"/>
        <w:rPr>
          <w:bCs/>
          <w:lang w:val="pt-BR"/>
        </w:rPr>
      </w:pPr>
      <w:r w:rsidRPr="009540C1">
        <w:rPr>
          <w:bCs/>
          <w:lang w:val="pt-BR"/>
        </w:rPr>
        <w:t xml:space="preserve">Órgão: 03 – Procuradoria-Geral do Município </w:t>
      </w:r>
    </w:p>
    <w:p w:rsidR="009540C1" w:rsidRPr="009540C1" w:rsidRDefault="009540C1" w:rsidP="009540C1">
      <w:pPr>
        <w:pStyle w:val="Corpodetexto"/>
        <w:spacing w:before="120" w:after="120"/>
        <w:ind w:left="113" w:right="109"/>
        <w:rPr>
          <w:bCs/>
          <w:lang w:val="pt-BR"/>
        </w:rPr>
      </w:pPr>
      <w:r w:rsidRPr="009540C1">
        <w:rPr>
          <w:bCs/>
          <w:lang w:val="pt-BR"/>
        </w:rPr>
        <w:t>Unidade: 01 - Procuradoria-Geral do Município</w:t>
      </w:r>
    </w:p>
    <w:p w:rsidR="009540C1" w:rsidRPr="009540C1" w:rsidRDefault="009540C1" w:rsidP="009540C1">
      <w:pPr>
        <w:pStyle w:val="Corpodetexto"/>
        <w:spacing w:before="120" w:after="120"/>
        <w:ind w:left="113" w:right="109"/>
        <w:rPr>
          <w:bCs/>
          <w:lang w:val="pt-BR"/>
        </w:rPr>
      </w:pPr>
      <w:r w:rsidRPr="009540C1">
        <w:rPr>
          <w:bCs/>
          <w:lang w:val="pt-BR"/>
        </w:rPr>
        <w:t>Funcional programática: 02.062.0002</w:t>
      </w:r>
    </w:p>
    <w:p w:rsidR="009540C1" w:rsidRPr="009540C1" w:rsidRDefault="009540C1" w:rsidP="009540C1">
      <w:pPr>
        <w:pStyle w:val="Corpodetexto"/>
        <w:spacing w:before="120" w:after="120"/>
        <w:ind w:left="113" w:right="109"/>
        <w:rPr>
          <w:bCs/>
          <w:lang w:val="pt-BR"/>
        </w:rPr>
      </w:pPr>
      <w:r w:rsidRPr="009540C1">
        <w:rPr>
          <w:bCs/>
          <w:lang w:val="pt-BR"/>
        </w:rPr>
        <w:t>Atividade: 2.004 - Manutenção das Atividades da Procuradoria-Geral do Município</w:t>
      </w:r>
    </w:p>
    <w:p w:rsidR="009540C1" w:rsidRPr="009540C1" w:rsidRDefault="009540C1" w:rsidP="009540C1">
      <w:pPr>
        <w:pStyle w:val="Corpodetexto"/>
        <w:spacing w:before="120" w:after="120"/>
        <w:ind w:left="113" w:right="109"/>
        <w:rPr>
          <w:bCs/>
          <w:lang w:val="pt-BR"/>
        </w:rPr>
      </w:pPr>
      <w:r w:rsidRPr="009540C1">
        <w:rPr>
          <w:bCs/>
          <w:lang w:val="pt-BR"/>
        </w:rPr>
        <w:t>Modalidade de Aplicação: 3.1.90.00.00.00.00.00 – Aplicações Diretas</w:t>
      </w:r>
    </w:p>
    <w:p w:rsidR="009540C1" w:rsidRPr="009540C1" w:rsidRDefault="009540C1" w:rsidP="009540C1">
      <w:pPr>
        <w:pStyle w:val="Corpodetexto"/>
        <w:spacing w:before="120" w:after="120"/>
        <w:ind w:left="113" w:right="109"/>
        <w:rPr>
          <w:bCs/>
          <w:lang w:val="pt-BR"/>
        </w:rPr>
      </w:pPr>
      <w:r w:rsidRPr="009540C1">
        <w:rPr>
          <w:bCs/>
          <w:lang w:val="pt-BR"/>
        </w:rPr>
        <w:t>Fonte de Recursos: 150070000000 – Recursos não vinculados de Impostos</w:t>
      </w:r>
    </w:p>
    <w:p w:rsidR="009540C1" w:rsidRPr="009540C1" w:rsidRDefault="009540C1" w:rsidP="009540C1">
      <w:pPr>
        <w:pStyle w:val="Corpodetexto"/>
        <w:spacing w:before="120" w:after="120"/>
        <w:ind w:left="113" w:right="109"/>
        <w:rPr>
          <w:bCs/>
          <w:lang w:val="pt-BR"/>
        </w:rPr>
      </w:pPr>
      <w:r w:rsidRPr="009540C1">
        <w:rPr>
          <w:bCs/>
          <w:lang w:val="pt-BR"/>
        </w:rPr>
        <w:t>Referência Dotação: 7</w:t>
      </w:r>
    </w:p>
    <w:p w:rsidR="009540C1" w:rsidRPr="009540C1" w:rsidRDefault="009540C1" w:rsidP="009540C1">
      <w:pPr>
        <w:pStyle w:val="Corpodetexto"/>
        <w:spacing w:before="120" w:after="120"/>
        <w:ind w:left="113" w:right="109"/>
        <w:rPr>
          <w:bCs/>
          <w:lang w:val="pt-BR"/>
        </w:rPr>
      </w:pPr>
      <w:r w:rsidRPr="009540C1">
        <w:rPr>
          <w:bCs/>
          <w:lang w:val="pt-BR"/>
        </w:rPr>
        <w:t>Valor: R$ 62.223,19</w:t>
      </w:r>
    </w:p>
    <w:p w:rsidR="009540C1" w:rsidRPr="009540C1" w:rsidRDefault="009540C1" w:rsidP="009540C1">
      <w:pPr>
        <w:pStyle w:val="Corpodetexto"/>
        <w:spacing w:before="120" w:after="120"/>
        <w:ind w:left="113" w:right="109"/>
        <w:rPr>
          <w:bCs/>
          <w:lang w:val="pt-BR"/>
        </w:rPr>
      </w:pPr>
    </w:p>
    <w:p w:rsidR="009540C1" w:rsidRPr="009540C1" w:rsidRDefault="009540C1" w:rsidP="009540C1">
      <w:pPr>
        <w:pStyle w:val="Corpodetexto"/>
        <w:spacing w:before="120" w:after="120"/>
        <w:ind w:left="113" w:right="109"/>
        <w:rPr>
          <w:bCs/>
          <w:lang w:val="pt-BR"/>
        </w:rPr>
      </w:pPr>
      <w:r w:rsidRPr="009540C1">
        <w:rPr>
          <w:bCs/>
          <w:lang w:val="pt-BR"/>
        </w:rPr>
        <w:t>Órgão: 05 - Secretaria Municipal de Administração</w:t>
      </w:r>
    </w:p>
    <w:p w:rsidR="009540C1" w:rsidRPr="009540C1" w:rsidRDefault="009540C1" w:rsidP="009540C1">
      <w:pPr>
        <w:pStyle w:val="Corpodetexto"/>
        <w:spacing w:before="120" w:after="120"/>
        <w:ind w:left="113" w:right="109"/>
        <w:rPr>
          <w:bCs/>
          <w:lang w:val="pt-BR"/>
        </w:rPr>
      </w:pPr>
      <w:r w:rsidRPr="009540C1">
        <w:rPr>
          <w:bCs/>
          <w:lang w:val="pt-BR"/>
        </w:rPr>
        <w:t>Unidade: 01 - Secretaria Municipal de Administração</w:t>
      </w:r>
    </w:p>
    <w:p w:rsidR="009540C1" w:rsidRPr="009540C1" w:rsidRDefault="009540C1" w:rsidP="009540C1">
      <w:pPr>
        <w:pStyle w:val="Corpodetexto"/>
        <w:spacing w:before="120" w:after="120"/>
        <w:ind w:left="113" w:right="109"/>
        <w:rPr>
          <w:bCs/>
          <w:lang w:val="pt-BR"/>
        </w:rPr>
      </w:pPr>
      <w:r w:rsidRPr="009540C1">
        <w:rPr>
          <w:bCs/>
          <w:lang w:val="pt-BR"/>
        </w:rPr>
        <w:t>Funcional programática: 04.122.0003</w:t>
      </w:r>
    </w:p>
    <w:p w:rsidR="009540C1" w:rsidRPr="009540C1" w:rsidRDefault="009540C1" w:rsidP="009540C1">
      <w:pPr>
        <w:pStyle w:val="Corpodetexto"/>
        <w:spacing w:before="120" w:after="120"/>
        <w:ind w:left="113" w:right="109"/>
        <w:rPr>
          <w:bCs/>
          <w:lang w:val="pt-BR"/>
        </w:rPr>
      </w:pPr>
      <w:r w:rsidRPr="009540C1">
        <w:rPr>
          <w:bCs/>
          <w:lang w:val="pt-BR"/>
        </w:rPr>
        <w:t>Atividade: 2.007 – Manutenção das atividades da Secretaria de Administração</w:t>
      </w:r>
    </w:p>
    <w:p w:rsidR="009540C1" w:rsidRPr="009540C1" w:rsidRDefault="009540C1" w:rsidP="009540C1">
      <w:pPr>
        <w:pStyle w:val="Corpodetexto"/>
        <w:spacing w:before="120" w:after="120"/>
        <w:ind w:left="113" w:right="109"/>
        <w:rPr>
          <w:bCs/>
          <w:lang w:val="pt-BR"/>
        </w:rPr>
      </w:pPr>
      <w:r w:rsidRPr="009540C1">
        <w:rPr>
          <w:bCs/>
          <w:lang w:val="pt-BR"/>
        </w:rPr>
        <w:t>Modalidade de Aplicação: 3.1.90.00.00.00.00.00 - Aplicações diretas</w:t>
      </w:r>
    </w:p>
    <w:p w:rsidR="009540C1" w:rsidRPr="009540C1" w:rsidRDefault="009540C1" w:rsidP="009540C1">
      <w:pPr>
        <w:pStyle w:val="Corpodetexto"/>
        <w:spacing w:before="120" w:after="120"/>
        <w:ind w:left="113" w:right="109"/>
        <w:rPr>
          <w:bCs/>
          <w:lang w:val="pt-BR"/>
        </w:rPr>
      </w:pPr>
      <w:r w:rsidRPr="009540C1">
        <w:rPr>
          <w:bCs/>
          <w:lang w:val="pt-BR"/>
        </w:rPr>
        <w:t>Fonte de Recursos: 150070000000 - Recursos não vinculados de Impostos</w:t>
      </w:r>
    </w:p>
    <w:p w:rsidR="009540C1" w:rsidRPr="009540C1" w:rsidRDefault="009540C1" w:rsidP="009540C1">
      <w:pPr>
        <w:pStyle w:val="Corpodetexto"/>
        <w:spacing w:before="120" w:after="120"/>
        <w:ind w:left="113" w:right="109"/>
        <w:rPr>
          <w:bCs/>
          <w:lang w:val="pt-BR"/>
        </w:rPr>
      </w:pPr>
      <w:r w:rsidRPr="009540C1">
        <w:rPr>
          <w:bCs/>
          <w:lang w:val="pt-BR"/>
        </w:rPr>
        <w:t>Referência Dotação: 16</w:t>
      </w:r>
    </w:p>
    <w:p w:rsidR="009540C1" w:rsidRPr="009540C1" w:rsidRDefault="009540C1" w:rsidP="009540C1">
      <w:pPr>
        <w:pStyle w:val="Corpodetexto"/>
        <w:spacing w:before="120" w:after="120"/>
        <w:ind w:left="113" w:right="109"/>
        <w:rPr>
          <w:bCs/>
          <w:lang w:val="pt-BR"/>
        </w:rPr>
      </w:pPr>
      <w:r w:rsidRPr="009540C1">
        <w:rPr>
          <w:bCs/>
          <w:lang w:val="pt-BR"/>
        </w:rPr>
        <w:t>Valor: R$ 140.000,00</w:t>
      </w:r>
    </w:p>
    <w:p w:rsidR="009540C1" w:rsidRPr="009540C1" w:rsidRDefault="009540C1" w:rsidP="009540C1">
      <w:pPr>
        <w:pStyle w:val="Corpodetexto"/>
        <w:spacing w:before="120" w:after="120"/>
        <w:ind w:left="113" w:right="109"/>
        <w:rPr>
          <w:bCs/>
          <w:lang w:val="pt-BR"/>
        </w:rPr>
      </w:pPr>
    </w:p>
    <w:p w:rsidR="009540C1" w:rsidRPr="009540C1" w:rsidRDefault="009540C1" w:rsidP="009540C1">
      <w:pPr>
        <w:pStyle w:val="Corpodetexto"/>
        <w:spacing w:before="120" w:after="120"/>
        <w:ind w:left="113" w:right="109"/>
        <w:rPr>
          <w:bCs/>
          <w:lang w:val="pt-BR"/>
        </w:rPr>
      </w:pPr>
      <w:r w:rsidRPr="009540C1">
        <w:rPr>
          <w:bCs/>
          <w:lang w:val="pt-BR"/>
        </w:rPr>
        <w:t xml:space="preserve">Órgão: 07 - Secretaria Municipal de Obras e Planejamento </w:t>
      </w:r>
    </w:p>
    <w:p w:rsidR="009540C1" w:rsidRPr="009540C1" w:rsidRDefault="009540C1" w:rsidP="009540C1">
      <w:pPr>
        <w:pStyle w:val="Corpodetexto"/>
        <w:spacing w:before="120" w:after="120"/>
        <w:ind w:left="113" w:right="109"/>
        <w:rPr>
          <w:bCs/>
          <w:lang w:val="pt-BR"/>
        </w:rPr>
      </w:pPr>
      <w:r w:rsidRPr="009540C1">
        <w:rPr>
          <w:bCs/>
          <w:lang w:val="pt-BR"/>
        </w:rPr>
        <w:t>Unidade: 01 - Secretaria Municipal de Obras e Planejamento</w:t>
      </w:r>
    </w:p>
    <w:p w:rsidR="009540C1" w:rsidRPr="009540C1" w:rsidRDefault="009540C1" w:rsidP="009540C1">
      <w:pPr>
        <w:pStyle w:val="Corpodetexto"/>
        <w:spacing w:before="120" w:after="120"/>
        <w:ind w:left="113" w:right="109"/>
        <w:rPr>
          <w:bCs/>
          <w:lang w:val="pt-BR"/>
        </w:rPr>
      </w:pPr>
      <w:r w:rsidRPr="009540C1">
        <w:rPr>
          <w:bCs/>
          <w:lang w:val="pt-BR"/>
        </w:rPr>
        <w:t>Funcional programática: 15.452.0004</w:t>
      </w:r>
    </w:p>
    <w:p w:rsidR="009540C1" w:rsidRPr="009540C1" w:rsidRDefault="009540C1" w:rsidP="009540C1">
      <w:pPr>
        <w:pStyle w:val="Corpodetexto"/>
        <w:spacing w:before="120" w:after="120"/>
        <w:ind w:left="113" w:right="109"/>
        <w:rPr>
          <w:bCs/>
          <w:lang w:val="pt-BR"/>
        </w:rPr>
      </w:pPr>
      <w:r w:rsidRPr="009540C1">
        <w:rPr>
          <w:bCs/>
          <w:lang w:val="pt-BR"/>
        </w:rPr>
        <w:t>Atividade: 2.020 - Manutenção das Atividades da Secretaria Municipal de Obras e Planejamento</w:t>
      </w:r>
    </w:p>
    <w:p w:rsidR="009540C1" w:rsidRPr="009540C1" w:rsidRDefault="009540C1" w:rsidP="009540C1">
      <w:pPr>
        <w:pStyle w:val="Corpodetexto"/>
        <w:spacing w:before="120" w:after="120"/>
        <w:ind w:left="113" w:right="109"/>
        <w:rPr>
          <w:bCs/>
          <w:lang w:val="pt-BR"/>
        </w:rPr>
      </w:pPr>
      <w:r w:rsidRPr="009540C1">
        <w:rPr>
          <w:bCs/>
          <w:lang w:val="pt-BR"/>
        </w:rPr>
        <w:t>Modalidade de Aplicação: 3.3.90.00.00.00.00.00 – Aplicações Diretas</w:t>
      </w:r>
    </w:p>
    <w:p w:rsidR="009540C1" w:rsidRPr="009540C1" w:rsidRDefault="009540C1" w:rsidP="009540C1">
      <w:pPr>
        <w:pStyle w:val="Corpodetexto"/>
        <w:spacing w:before="120" w:after="120"/>
        <w:ind w:left="113" w:right="109"/>
        <w:rPr>
          <w:bCs/>
          <w:lang w:val="pt-BR"/>
        </w:rPr>
      </w:pPr>
      <w:r w:rsidRPr="009540C1">
        <w:rPr>
          <w:bCs/>
          <w:lang w:val="pt-BR"/>
        </w:rPr>
        <w:t>Fonte de Recursos: 150070000000 – Recursos não vinculados de Impostos</w:t>
      </w:r>
    </w:p>
    <w:p w:rsidR="009540C1" w:rsidRPr="009540C1" w:rsidRDefault="009540C1" w:rsidP="009540C1">
      <w:pPr>
        <w:pStyle w:val="Corpodetexto"/>
        <w:spacing w:before="120" w:after="120"/>
        <w:ind w:left="113" w:right="109"/>
        <w:rPr>
          <w:bCs/>
          <w:lang w:val="pt-BR"/>
        </w:rPr>
      </w:pPr>
      <w:r w:rsidRPr="009540C1">
        <w:rPr>
          <w:bCs/>
          <w:lang w:val="pt-BR"/>
        </w:rPr>
        <w:lastRenderedPageBreak/>
        <w:t>Referência Dotação: 81</w:t>
      </w:r>
    </w:p>
    <w:p w:rsidR="009540C1" w:rsidRPr="009540C1" w:rsidRDefault="009540C1" w:rsidP="009540C1">
      <w:pPr>
        <w:pStyle w:val="Corpodetexto"/>
        <w:spacing w:before="120" w:after="120"/>
        <w:ind w:left="113" w:right="109"/>
        <w:rPr>
          <w:bCs/>
          <w:lang w:val="pt-BR"/>
        </w:rPr>
      </w:pPr>
      <w:r w:rsidRPr="009540C1">
        <w:rPr>
          <w:bCs/>
          <w:lang w:val="pt-BR"/>
        </w:rPr>
        <w:t>Valor: R$ 184.000,00</w:t>
      </w:r>
    </w:p>
    <w:p w:rsidR="009540C1" w:rsidRPr="009540C1" w:rsidRDefault="009540C1" w:rsidP="009540C1">
      <w:pPr>
        <w:pStyle w:val="Corpodetexto"/>
        <w:spacing w:before="120" w:after="120"/>
        <w:ind w:left="113" w:right="109"/>
        <w:rPr>
          <w:bCs/>
          <w:lang w:val="pt-BR"/>
        </w:rPr>
      </w:pPr>
      <w:r w:rsidRPr="009540C1">
        <w:rPr>
          <w:bCs/>
          <w:lang w:val="pt-BR"/>
        </w:rPr>
        <w:t>Fonte de Recursos: 250170000000 – SF: Recursos não vinculados</w:t>
      </w:r>
    </w:p>
    <w:p w:rsidR="009540C1" w:rsidRPr="009540C1" w:rsidRDefault="009540C1" w:rsidP="009540C1">
      <w:pPr>
        <w:pStyle w:val="Corpodetexto"/>
        <w:spacing w:before="120" w:after="120"/>
        <w:ind w:left="113" w:right="109"/>
        <w:rPr>
          <w:bCs/>
          <w:lang w:val="pt-BR"/>
        </w:rPr>
      </w:pPr>
      <w:r w:rsidRPr="009540C1">
        <w:rPr>
          <w:bCs/>
          <w:lang w:val="pt-BR"/>
        </w:rPr>
        <w:t>Referência Dotação: 586</w:t>
      </w:r>
    </w:p>
    <w:p w:rsidR="009540C1" w:rsidRPr="009540C1" w:rsidRDefault="009540C1" w:rsidP="009540C1">
      <w:pPr>
        <w:pStyle w:val="Corpodetexto"/>
        <w:spacing w:before="120" w:after="120"/>
        <w:ind w:left="113" w:right="109"/>
        <w:rPr>
          <w:bCs/>
          <w:lang w:val="pt-BR"/>
        </w:rPr>
      </w:pPr>
      <w:r w:rsidRPr="009540C1">
        <w:rPr>
          <w:bCs/>
          <w:lang w:val="pt-BR"/>
        </w:rPr>
        <w:t>Valor: R$ 8.380,39</w:t>
      </w:r>
    </w:p>
    <w:p w:rsidR="009540C1" w:rsidRPr="009540C1" w:rsidRDefault="009540C1" w:rsidP="009540C1">
      <w:pPr>
        <w:pStyle w:val="Corpodetexto"/>
        <w:spacing w:before="120" w:after="120"/>
        <w:ind w:left="113" w:right="109"/>
        <w:rPr>
          <w:bCs/>
          <w:lang w:val="pt-BR"/>
        </w:rPr>
      </w:pPr>
    </w:p>
    <w:p w:rsidR="009540C1" w:rsidRPr="009540C1" w:rsidRDefault="009540C1" w:rsidP="009540C1">
      <w:pPr>
        <w:pStyle w:val="Corpodetexto"/>
        <w:spacing w:before="120" w:after="120"/>
        <w:ind w:left="113" w:right="109"/>
        <w:rPr>
          <w:bCs/>
          <w:lang w:val="pt-BR"/>
        </w:rPr>
      </w:pPr>
      <w:r w:rsidRPr="009540C1">
        <w:rPr>
          <w:bCs/>
          <w:lang w:val="pt-BR"/>
        </w:rPr>
        <w:t>Órgão: 10 - Secretaria Municipal de Esportes e Cultura</w:t>
      </w:r>
    </w:p>
    <w:p w:rsidR="009540C1" w:rsidRPr="009540C1" w:rsidRDefault="009540C1" w:rsidP="009540C1">
      <w:pPr>
        <w:pStyle w:val="Corpodetexto"/>
        <w:spacing w:before="120" w:after="120"/>
        <w:ind w:left="113" w:right="109"/>
        <w:rPr>
          <w:bCs/>
          <w:lang w:val="pt-BR"/>
        </w:rPr>
      </w:pPr>
      <w:r w:rsidRPr="009540C1">
        <w:rPr>
          <w:bCs/>
          <w:lang w:val="pt-BR"/>
        </w:rPr>
        <w:t>Unidade: 01 - Secretaria Municipal de Esportes e Cultura</w:t>
      </w:r>
    </w:p>
    <w:p w:rsidR="009540C1" w:rsidRPr="009540C1" w:rsidRDefault="009540C1" w:rsidP="009540C1">
      <w:pPr>
        <w:pStyle w:val="Corpodetexto"/>
        <w:spacing w:before="120" w:after="120"/>
        <w:ind w:left="113" w:right="109"/>
        <w:rPr>
          <w:bCs/>
          <w:lang w:val="pt-BR"/>
        </w:rPr>
      </w:pPr>
      <w:r w:rsidRPr="009540C1">
        <w:rPr>
          <w:bCs/>
          <w:lang w:val="pt-BR"/>
        </w:rPr>
        <w:t>Funcional programática: 13.392.0005</w:t>
      </w:r>
    </w:p>
    <w:p w:rsidR="009540C1" w:rsidRPr="009540C1" w:rsidRDefault="009540C1" w:rsidP="009540C1">
      <w:pPr>
        <w:pStyle w:val="Corpodetexto"/>
        <w:spacing w:before="120" w:after="120"/>
        <w:ind w:left="113" w:right="109"/>
        <w:rPr>
          <w:bCs/>
          <w:lang w:val="pt-BR"/>
        </w:rPr>
      </w:pPr>
      <w:r w:rsidRPr="009540C1">
        <w:rPr>
          <w:bCs/>
          <w:lang w:val="pt-BR"/>
        </w:rPr>
        <w:t>Atividade: 2.031 – Manutenção dos Serviços de Promoções Culturais</w:t>
      </w:r>
    </w:p>
    <w:p w:rsidR="009540C1" w:rsidRPr="009540C1" w:rsidRDefault="009540C1" w:rsidP="009540C1">
      <w:pPr>
        <w:pStyle w:val="Corpodetexto"/>
        <w:spacing w:before="120" w:after="120"/>
        <w:ind w:left="113" w:right="109"/>
        <w:rPr>
          <w:bCs/>
          <w:lang w:val="pt-BR"/>
        </w:rPr>
      </w:pPr>
      <w:r w:rsidRPr="009540C1">
        <w:rPr>
          <w:bCs/>
          <w:lang w:val="pt-BR"/>
        </w:rPr>
        <w:t>Modalidade de Aplicação: 3.1.90.00.00.00.00.00 - Aplicações diretas</w:t>
      </w:r>
    </w:p>
    <w:p w:rsidR="009540C1" w:rsidRPr="009540C1" w:rsidRDefault="009540C1" w:rsidP="009540C1">
      <w:pPr>
        <w:pStyle w:val="Corpodetexto"/>
        <w:spacing w:before="120" w:after="120"/>
        <w:ind w:left="113" w:right="109"/>
        <w:rPr>
          <w:bCs/>
          <w:lang w:val="pt-BR"/>
        </w:rPr>
      </w:pPr>
      <w:r w:rsidRPr="009540C1">
        <w:rPr>
          <w:bCs/>
          <w:lang w:val="pt-BR"/>
        </w:rPr>
        <w:t>Fonte de Recursos: 150070000000 – Recursos não vinculados de Impostos</w:t>
      </w:r>
    </w:p>
    <w:p w:rsidR="009540C1" w:rsidRPr="009540C1" w:rsidRDefault="009540C1" w:rsidP="009540C1">
      <w:pPr>
        <w:pStyle w:val="Corpodetexto"/>
        <w:spacing w:before="120" w:after="120"/>
        <w:ind w:left="113" w:right="109"/>
        <w:rPr>
          <w:bCs/>
          <w:lang w:val="pt-BR"/>
        </w:rPr>
      </w:pPr>
      <w:r w:rsidRPr="009540C1">
        <w:rPr>
          <w:bCs/>
          <w:lang w:val="pt-BR"/>
        </w:rPr>
        <w:t>Referência Dotação: 134</w:t>
      </w:r>
    </w:p>
    <w:p w:rsidR="009540C1" w:rsidRPr="009540C1" w:rsidRDefault="009540C1" w:rsidP="009540C1">
      <w:pPr>
        <w:pStyle w:val="Corpodetexto"/>
        <w:spacing w:before="120" w:after="120"/>
        <w:ind w:left="113" w:right="109"/>
        <w:rPr>
          <w:bCs/>
          <w:lang w:val="pt-BR"/>
        </w:rPr>
      </w:pPr>
      <w:r w:rsidRPr="009540C1">
        <w:rPr>
          <w:bCs/>
          <w:lang w:val="pt-BR"/>
        </w:rPr>
        <w:t>Valor: R$ 20.000,00</w:t>
      </w:r>
    </w:p>
    <w:p w:rsidR="009540C1" w:rsidRPr="009540C1" w:rsidRDefault="009540C1" w:rsidP="009540C1">
      <w:pPr>
        <w:pStyle w:val="Corpodetexto"/>
        <w:spacing w:before="120" w:after="120"/>
        <w:ind w:left="113" w:right="109"/>
        <w:rPr>
          <w:bCs/>
          <w:lang w:val="pt-BR"/>
        </w:rPr>
      </w:pPr>
      <w:r w:rsidRPr="009540C1">
        <w:rPr>
          <w:bCs/>
          <w:lang w:val="pt-BR"/>
        </w:rPr>
        <w:t>Funcional programática: 27.812.0010</w:t>
      </w:r>
    </w:p>
    <w:p w:rsidR="009540C1" w:rsidRPr="009540C1" w:rsidRDefault="009540C1" w:rsidP="009540C1">
      <w:pPr>
        <w:pStyle w:val="Corpodetexto"/>
        <w:spacing w:before="120" w:after="120"/>
        <w:ind w:left="113" w:right="109"/>
        <w:rPr>
          <w:bCs/>
          <w:lang w:val="pt-BR"/>
        </w:rPr>
      </w:pPr>
      <w:r w:rsidRPr="009540C1">
        <w:rPr>
          <w:bCs/>
          <w:lang w:val="pt-BR"/>
        </w:rPr>
        <w:t>Atividade: 2.034 – Manutenção das atividades esportivas</w:t>
      </w:r>
    </w:p>
    <w:p w:rsidR="009540C1" w:rsidRPr="009540C1" w:rsidRDefault="009540C1" w:rsidP="009540C1">
      <w:pPr>
        <w:pStyle w:val="Corpodetexto"/>
        <w:spacing w:before="120" w:after="120"/>
        <w:ind w:left="113" w:right="109"/>
        <w:rPr>
          <w:bCs/>
          <w:lang w:val="pt-BR"/>
        </w:rPr>
      </w:pPr>
      <w:r w:rsidRPr="009540C1">
        <w:rPr>
          <w:bCs/>
          <w:lang w:val="pt-BR"/>
        </w:rPr>
        <w:t>Modalidade de Aplicação: 3.1.90.00.00.00.00.00 – Aplicações Diretas</w:t>
      </w:r>
    </w:p>
    <w:p w:rsidR="009540C1" w:rsidRPr="009540C1" w:rsidRDefault="009540C1" w:rsidP="009540C1">
      <w:pPr>
        <w:pStyle w:val="Corpodetexto"/>
        <w:spacing w:before="120" w:after="120"/>
        <w:ind w:left="113" w:right="109"/>
        <w:rPr>
          <w:bCs/>
          <w:lang w:val="pt-BR"/>
        </w:rPr>
      </w:pPr>
      <w:r w:rsidRPr="009540C1">
        <w:rPr>
          <w:bCs/>
          <w:lang w:val="pt-BR"/>
        </w:rPr>
        <w:t>Fonte de Recursos: 150070000000 – Recursos não vinculados de Impostos</w:t>
      </w:r>
    </w:p>
    <w:p w:rsidR="009540C1" w:rsidRPr="009540C1" w:rsidRDefault="009540C1" w:rsidP="009540C1">
      <w:pPr>
        <w:pStyle w:val="Corpodetexto"/>
        <w:spacing w:before="120" w:after="120"/>
        <w:ind w:left="113" w:right="109"/>
        <w:rPr>
          <w:bCs/>
          <w:lang w:val="pt-BR"/>
        </w:rPr>
      </w:pPr>
      <w:r w:rsidRPr="009540C1">
        <w:rPr>
          <w:bCs/>
          <w:lang w:val="pt-BR"/>
        </w:rPr>
        <w:t>Referência Dotação: 143</w:t>
      </w:r>
    </w:p>
    <w:p w:rsidR="009540C1" w:rsidRPr="009540C1" w:rsidRDefault="009540C1" w:rsidP="009540C1">
      <w:pPr>
        <w:pStyle w:val="Corpodetexto"/>
        <w:spacing w:before="120" w:after="120"/>
        <w:ind w:left="113" w:right="109"/>
        <w:rPr>
          <w:bCs/>
          <w:lang w:val="pt-BR"/>
        </w:rPr>
      </w:pPr>
      <w:r w:rsidRPr="009540C1">
        <w:rPr>
          <w:bCs/>
          <w:lang w:val="pt-BR"/>
        </w:rPr>
        <w:t>Valor: R$ 50.000,00</w:t>
      </w:r>
    </w:p>
    <w:p w:rsidR="009540C1" w:rsidRPr="009540C1" w:rsidRDefault="009540C1" w:rsidP="009540C1">
      <w:pPr>
        <w:pStyle w:val="Corpodetexto"/>
        <w:spacing w:before="120" w:after="120"/>
        <w:ind w:left="113" w:right="109"/>
        <w:rPr>
          <w:bCs/>
          <w:lang w:val="pt-BR"/>
        </w:rPr>
      </w:pPr>
    </w:p>
    <w:p w:rsidR="009540C1" w:rsidRPr="009540C1" w:rsidRDefault="009540C1" w:rsidP="009540C1">
      <w:pPr>
        <w:pStyle w:val="Corpodetexto"/>
        <w:spacing w:before="120" w:after="120"/>
        <w:ind w:left="113" w:right="109"/>
        <w:rPr>
          <w:bCs/>
          <w:lang w:val="pt-BR"/>
        </w:rPr>
      </w:pPr>
      <w:r w:rsidRPr="009540C1">
        <w:rPr>
          <w:bCs/>
          <w:lang w:val="pt-BR"/>
        </w:rPr>
        <w:t>Órgão: 13 - Fundo Municipal de Proteção e Defesa do Consumidor</w:t>
      </w:r>
    </w:p>
    <w:p w:rsidR="009540C1" w:rsidRPr="009540C1" w:rsidRDefault="009540C1" w:rsidP="009540C1">
      <w:pPr>
        <w:pStyle w:val="Corpodetexto"/>
        <w:spacing w:before="120" w:after="120"/>
        <w:ind w:left="113" w:right="109"/>
        <w:rPr>
          <w:bCs/>
          <w:lang w:val="pt-BR"/>
        </w:rPr>
      </w:pPr>
      <w:r w:rsidRPr="009540C1">
        <w:rPr>
          <w:bCs/>
          <w:lang w:val="pt-BR"/>
        </w:rPr>
        <w:t xml:space="preserve">Unidade: 01 - Fundo Municipal de Proteção e Defesa do Consumidor </w:t>
      </w:r>
    </w:p>
    <w:p w:rsidR="009540C1" w:rsidRPr="009540C1" w:rsidRDefault="009540C1" w:rsidP="009540C1">
      <w:pPr>
        <w:pStyle w:val="Corpodetexto"/>
        <w:spacing w:before="120" w:after="120"/>
        <w:ind w:left="113" w:right="109"/>
        <w:rPr>
          <w:bCs/>
          <w:lang w:val="pt-BR"/>
        </w:rPr>
      </w:pPr>
      <w:r w:rsidRPr="009540C1">
        <w:rPr>
          <w:bCs/>
          <w:lang w:val="pt-BR"/>
        </w:rPr>
        <w:t>Funcional programática: 14.422.0012</w:t>
      </w:r>
    </w:p>
    <w:p w:rsidR="009540C1" w:rsidRPr="009540C1" w:rsidRDefault="009540C1" w:rsidP="009540C1">
      <w:pPr>
        <w:pStyle w:val="Corpodetexto"/>
        <w:spacing w:before="120" w:after="120"/>
        <w:ind w:left="113" w:right="109"/>
        <w:rPr>
          <w:bCs/>
          <w:lang w:val="pt-BR"/>
        </w:rPr>
      </w:pPr>
      <w:r w:rsidRPr="009540C1">
        <w:rPr>
          <w:bCs/>
          <w:lang w:val="pt-BR"/>
        </w:rPr>
        <w:t>Atividade: 2.039 – Manutenção do Fundo de Proteção e Defesa do Consumidor - PROCON</w:t>
      </w:r>
    </w:p>
    <w:p w:rsidR="009540C1" w:rsidRPr="009540C1" w:rsidRDefault="009540C1" w:rsidP="009540C1">
      <w:pPr>
        <w:pStyle w:val="Corpodetexto"/>
        <w:spacing w:before="120" w:after="120"/>
        <w:ind w:left="113" w:right="109"/>
        <w:rPr>
          <w:bCs/>
          <w:lang w:val="pt-BR"/>
        </w:rPr>
      </w:pPr>
      <w:r w:rsidRPr="009540C1">
        <w:rPr>
          <w:bCs/>
          <w:lang w:val="pt-BR"/>
        </w:rPr>
        <w:t>Modalidade de Aplicação: 3.1.90.00.00.00.00.00 - Aplicações diretas</w:t>
      </w:r>
    </w:p>
    <w:p w:rsidR="009540C1" w:rsidRPr="009540C1" w:rsidRDefault="009540C1" w:rsidP="009540C1">
      <w:pPr>
        <w:pStyle w:val="Corpodetexto"/>
        <w:spacing w:before="120" w:after="120"/>
        <w:ind w:left="113" w:right="109"/>
        <w:rPr>
          <w:bCs/>
          <w:lang w:val="pt-BR"/>
        </w:rPr>
      </w:pPr>
      <w:r w:rsidRPr="009540C1">
        <w:rPr>
          <w:bCs/>
          <w:lang w:val="pt-BR"/>
        </w:rPr>
        <w:t>Fonte de Recursos: 150070000000 – Recursos não vinculados de Impostos</w:t>
      </w:r>
    </w:p>
    <w:p w:rsidR="009540C1" w:rsidRPr="009540C1" w:rsidRDefault="009540C1" w:rsidP="009540C1">
      <w:pPr>
        <w:pStyle w:val="Corpodetexto"/>
        <w:spacing w:before="120" w:after="120"/>
        <w:ind w:left="113" w:right="109"/>
        <w:rPr>
          <w:bCs/>
          <w:lang w:val="pt-BR"/>
        </w:rPr>
      </w:pPr>
      <w:r w:rsidRPr="009540C1">
        <w:rPr>
          <w:bCs/>
          <w:lang w:val="pt-BR"/>
        </w:rPr>
        <w:t>Referência Dotação: 163</w:t>
      </w:r>
    </w:p>
    <w:p w:rsidR="009540C1" w:rsidRPr="009540C1" w:rsidRDefault="009540C1" w:rsidP="009540C1">
      <w:pPr>
        <w:pStyle w:val="Corpodetexto"/>
        <w:spacing w:before="120" w:after="120"/>
        <w:ind w:left="113" w:right="109"/>
        <w:rPr>
          <w:bCs/>
          <w:lang w:val="pt-BR"/>
        </w:rPr>
      </w:pPr>
      <w:r w:rsidRPr="009540C1">
        <w:rPr>
          <w:bCs/>
          <w:lang w:val="pt-BR"/>
        </w:rPr>
        <w:t>Valor: R$ 19.000,00</w:t>
      </w:r>
    </w:p>
    <w:p w:rsidR="009540C1" w:rsidRPr="009540C1" w:rsidRDefault="009540C1" w:rsidP="009540C1">
      <w:pPr>
        <w:pStyle w:val="Corpodetexto"/>
        <w:spacing w:before="120" w:after="120"/>
        <w:ind w:left="113" w:right="109"/>
        <w:rPr>
          <w:bCs/>
          <w:lang w:val="pt-BR"/>
        </w:rPr>
      </w:pPr>
    </w:p>
    <w:p w:rsidR="009540C1" w:rsidRPr="009540C1" w:rsidRDefault="009540C1" w:rsidP="009540C1">
      <w:pPr>
        <w:pStyle w:val="Corpodetexto"/>
        <w:spacing w:before="120" w:after="120"/>
        <w:ind w:left="113" w:right="109"/>
        <w:rPr>
          <w:bCs/>
          <w:lang w:val="pt-BR"/>
        </w:rPr>
      </w:pPr>
      <w:r w:rsidRPr="009540C1">
        <w:rPr>
          <w:bCs/>
          <w:lang w:val="pt-BR"/>
        </w:rPr>
        <w:t>Órgão: 15 - Fundo Municipal de Educação</w:t>
      </w:r>
    </w:p>
    <w:p w:rsidR="009540C1" w:rsidRPr="009540C1" w:rsidRDefault="009540C1" w:rsidP="009540C1">
      <w:pPr>
        <w:pStyle w:val="Corpodetexto"/>
        <w:spacing w:before="120" w:after="120"/>
        <w:ind w:left="113" w:right="109"/>
        <w:rPr>
          <w:bCs/>
          <w:lang w:val="pt-BR"/>
        </w:rPr>
      </w:pPr>
      <w:r w:rsidRPr="009540C1">
        <w:rPr>
          <w:bCs/>
          <w:lang w:val="pt-BR"/>
        </w:rPr>
        <w:t>Unidade: 01 - Fundo Municipal de Educação</w:t>
      </w:r>
    </w:p>
    <w:p w:rsidR="009540C1" w:rsidRPr="009540C1" w:rsidRDefault="009540C1" w:rsidP="009540C1">
      <w:pPr>
        <w:pStyle w:val="Corpodetexto"/>
        <w:spacing w:before="120" w:after="120"/>
        <w:ind w:left="113" w:right="109"/>
        <w:rPr>
          <w:bCs/>
          <w:lang w:val="pt-BR"/>
        </w:rPr>
      </w:pPr>
      <w:r w:rsidRPr="009540C1">
        <w:rPr>
          <w:bCs/>
          <w:lang w:val="pt-BR"/>
        </w:rPr>
        <w:t>Funcional programática: 12.361.0021</w:t>
      </w:r>
    </w:p>
    <w:p w:rsidR="009540C1" w:rsidRPr="009540C1" w:rsidRDefault="009540C1" w:rsidP="009540C1">
      <w:pPr>
        <w:pStyle w:val="Corpodetexto"/>
        <w:spacing w:before="120" w:after="120"/>
        <w:ind w:left="113" w:right="109"/>
        <w:rPr>
          <w:bCs/>
          <w:lang w:val="pt-BR"/>
        </w:rPr>
      </w:pPr>
      <w:r w:rsidRPr="009540C1">
        <w:rPr>
          <w:bCs/>
          <w:lang w:val="pt-BR"/>
        </w:rPr>
        <w:t>Atividade: 2.049 - Manutenção das Atividades do Ensino Fundamental</w:t>
      </w:r>
    </w:p>
    <w:p w:rsidR="009540C1" w:rsidRPr="009540C1" w:rsidRDefault="009540C1" w:rsidP="009540C1">
      <w:pPr>
        <w:pStyle w:val="Corpodetexto"/>
        <w:spacing w:before="120" w:after="120"/>
        <w:ind w:left="113" w:right="109"/>
        <w:rPr>
          <w:bCs/>
          <w:lang w:val="pt-BR"/>
        </w:rPr>
      </w:pPr>
      <w:r w:rsidRPr="009540C1">
        <w:rPr>
          <w:bCs/>
          <w:lang w:val="pt-BR"/>
        </w:rPr>
        <w:lastRenderedPageBreak/>
        <w:t>Modalidade de Aplicação: 3.1.90.00.00.00.00.00 - Aplicações diretas</w:t>
      </w:r>
    </w:p>
    <w:p w:rsidR="009540C1" w:rsidRPr="009540C1" w:rsidRDefault="009540C1" w:rsidP="009540C1">
      <w:pPr>
        <w:pStyle w:val="Corpodetexto"/>
        <w:spacing w:before="120" w:after="120"/>
        <w:ind w:left="113" w:right="109"/>
        <w:rPr>
          <w:bCs/>
          <w:lang w:val="pt-BR"/>
        </w:rPr>
      </w:pPr>
      <w:r w:rsidRPr="009540C1">
        <w:rPr>
          <w:bCs/>
          <w:lang w:val="pt-BR"/>
        </w:rPr>
        <w:t>Fonte de Recursos: 154010700000 – FUNDEB – Profissionais da Educação Básica</w:t>
      </w:r>
    </w:p>
    <w:p w:rsidR="009540C1" w:rsidRPr="009540C1" w:rsidRDefault="009540C1" w:rsidP="009540C1">
      <w:pPr>
        <w:pStyle w:val="Corpodetexto"/>
        <w:spacing w:before="120" w:after="120"/>
        <w:ind w:left="113" w:right="109"/>
        <w:rPr>
          <w:bCs/>
          <w:lang w:val="pt-BR"/>
        </w:rPr>
      </w:pPr>
      <w:r w:rsidRPr="009540C1">
        <w:rPr>
          <w:bCs/>
          <w:lang w:val="pt-BR"/>
        </w:rPr>
        <w:t>Referência Dotação: 279</w:t>
      </w:r>
    </w:p>
    <w:p w:rsidR="009540C1" w:rsidRPr="009540C1" w:rsidRDefault="009540C1" w:rsidP="009540C1">
      <w:pPr>
        <w:pStyle w:val="Corpodetexto"/>
        <w:spacing w:before="120" w:after="120"/>
        <w:ind w:left="113" w:right="109"/>
        <w:rPr>
          <w:bCs/>
          <w:lang w:val="pt-BR"/>
        </w:rPr>
      </w:pPr>
      <w:r w:rsidRPr="009540C1">
        <w:rPr>
          <w:bCs/>
          <w:lang w:val="pt-BR"/>
        </w:rPr>
        <w:t>Valor: R$ 250.000,00</w:t>
      </w:r>
    </w:p>
    <w:p w:rsidR="009540C1" w:rsidRPr="009540C1" w:rsidRDefault="009540C1" w:rsidP="009540C1">
      <w:pPr>
        <w:pStyle w:val="Corpodetexto"/>
        <w:spacing w:before="120" w:after="120"/>
        <w:ind w:left="113" w:right="109"/>
        <w:rPr>
          <w:bCs/>
          <w:lang w:val="pt-BR"/>
        </w:rPr>
      </w:pPr>
      <w:r w:rsidRPr="009540C1">
        <w:rPr>
          <w:bCs/>
          <w:lang w:val="pt-BR"/>
        </w:rPr>
        <w:t>Funcional programática: 12.365.0025</w:t>
      </w:r>
    </w:p>
    <w:p w:rsidR="009540C1" w:rsidRPr="009540C1" w:rsidRDefault="009540C1" w:rsidP="009540C1">
      <w:pPr>
        <w:pStyle w:val="Corpodetexto"/>
        <w:spacing w:before="120" w:after="120"/>
        <w:ind w:left="113" w:right="109"/>
        <w:rPr>
          <w:bCs/>
          <w:lang w:val="pt-BR"/>
        </w:rPr>
      </w:pPr>
      <w:r w:rsidRPr="009540C1">
        <w:rPr>
          <w:bCs/>
          <w:lang w:val="pt-BR"/>
        </w:rPr>
        <w:t>Atividade: 2.061 - Manutenção das Atividades da Educação Infantil - Creche</w:t>
      </w:r>
    </w:p>
    <w:p w:rsidR="009540C1" w:rsidRPr="009540C1" w:rsidRDefault="009540C1" w:rsidP="009540C1">
      <w:pPr>
        <w:pStyle w:val="Corpodetexto"/>
        <w:spacing w:before="120" w:after="120"/>
        <w:ind w:left="113" w:right="109"/>
        <w:rPr>
          <w:bCs/>
          <w:lang w:val="pt-BR"/>
        </w:rPr>
      </w:pPr>
      <w:r w:rsidRPr="009540C1">
        <w:rPr>
          <w:bCs/>
          <w:lang w:val="pt-BR"/>
        </w:rPr>
        <w:t>Modalidade de Aplicação: 3.1.90.00.00.00.00.00 - Aplicações diretas</w:t>
      </w:r>
    </w:p>
    <w:p w:rsidR="009540C1" w:rsidRPr="009540C1" w:rsidRDefault="009540C1" w:rsidP="009540C1">
      <w:pPr>
        <w:pStyle w:val="Corpodetexto"/>
        <w:spacing w:before="120" w:after="120"/>
        <w:ind w:left="113" w:right="109"/>
        <w:rPr>
          <w:bCs/>
          <w:lang w:val="pt-BR"/>
        </w:rPr>
      </w:pPr>
      <w:r w:rsidRPr="009540C1">
        <w:rPr>
          <w:bCs/>
          <w:lang w:val="pt-BR"/>
        </w:rPr>
        <w:t>Fonte de Recursos: 154070000000 – FUNDEB – Outras Despesas</w:t>
      </w:r>
    </w:p>
    <w:p w:rsidR="009540C1" w:rsidRPr="009540C1" w:rsidRDefault="009540C1" w:rsidP="009540C1">
      <w:pPr>
        <w:pStyle w:val="Corpodetexto"/>
        <w:spacing w:before="120" w:after="120"/>
        <w:ind w:left="113" w:right="109"/>
        <w:rPr>
          <w:bCs/>
          <w:lang w:val="pt-BR"/>
        </w:rPr>
      </w:pPr>
      <w:r w:rsidRPr="009540C1">
        <w:rPr>
          <w:bCs/>
          <w:lang w:val="pt-BR"/>
        </w:rPr>
        <w:t>Referência Dotação: 320</w:t>
      </w:r>
    </w:p>
    <w:p w:rsidR="009540C1" w:rsidRPr="009540C1" w:rsidRDefault="009540C1" w:rsidP="009540C1">
      <w:pPr>
        <w:pStyle w:val="Corpodetexto"/>
        <w:spacing w:before="120" w:after="120"/>
        <w:ind w:left="113" w:right="109"/>
        <w:rPr>
          <w:bCs/>
          <w:lang w:val="pt-BR"/>
        </w:rPr>
      </w:pPr>
      <w:r w:rsidRPr="009540C1">
        <w:rPr>
          <w:bCs/>
          <w:lang w:val="pt-BR"/>
        </w:rPr>
        <w:t>Valor: R$ 180.000,00</w:t>
      </w:r>
    </w:p>
    <w:p w:rsidR="009540C1" w:rsidRPr="009540C1" w:rsidRDefault="009540C1" w:rsidP="009540C1">
      <w:pPr>
        <w:pStyle w:val="Corpodetexto"/>
        <w:spacing w:before="120" w:after="120"/>
        <w:ind w:left="113" w:right="109"/>
        <w:rPr>
          <w:bCs/>
          <w:lang w:val="pt-BR"/>
        </w:rPr>
      </w:pPr>
      <w:r w:rsidRPr="009540C1">
        <w:rPr>
          <w:bCs/>
          <w:lang w:val="pt-BR"/>
        </w:rPr>
        <w:t>Funcional programática: 12.367.0027</w:t>
      </w:r>
    </w:p>
    <w:p w:rsidR="009540C1" w:rsidRPr="009540C1" w:rsidRDefault="009540C1" w:rsidP="009540C1">
      <w:pPr>
        <w:pStyle w:val="Corpodetexto"/>
        <w:spacing w:before="120" w:after="120"/>
        <w:ind w:left="113" w:right="109"/>
        <w:rPr>
          <w:bCs/>
          <w:lang w:val="pt-BR"/>
        </w:rPr>
      </w:pPr>
      <w:r w:rsidRPr="009540C1">
        <w:rPr>
          <w:bCs/>
          <w:lang w:val="pt-BR"/>
        </w:rPr>
        <w:t>Atividade: 2.066 - Manutenção das Atividades da Educação Especial</w:t>
      </w:r>
    </w:p>
    <w:p w:rsidR="009540C1" w:rsidRPr="009540C1" w:rsidRDefault="009540C1" w:rsidP="009540C1">
      <w:pPr>
        <w:pStyle w:val="Corpodetexto"/>
        <w:spacing w:before="120" w:after="120"/>
        <w:ind w:left="113" w:right="109"/>
        <w:rPr>
          <w:bCs/>
          <w:lang w:val="pt-BR"/>
        </w:rPr>
      </w:pPr>
      <w:r w:rsidRPr="009540C1">
        <w:rPr>
          <w:bCs/>
          <w:lang w:val="pt-BR"/>
        </w:rPr>
        <w:t>Modalidade de Aplicação: 3.1.90.00.00.00.00.00 - Aplicações diretas</w:t>
      </w:r>
    </w:p>
    <w:p w:rsidR="009540C1" w:rsidRPr="009540C1" w:rsidRDefault="009540C1" w:rsidP="009540C1">
      <w:pPr>
        <w:pStyle w:val="Corpodetexto"/>
        <w:spacing w:before="120" w:after="120"/>
        <w:ind w:left="113" w:right="109"/>
        <w:rPr>
          <w:bCs/>
          <w:lang w:val="pt-BR"/>
        </w:rPr>
      </w:pPr>
      <w:r w:rsidRPr="009540C1">
        <w:rPr>
          <w:bCs/>
          <w:lang w:val="pt-BR"/>
        </w:rPr>
        <w:t>Fonte de Recursos: 150010010000 – Recursos não vinculados de Impostos - Educação</w:t>
      </w:r>
    </w:p>
    <w:p w:rsidR="009540C1" w:rsidRPr="009540C1" w:rsidRDefault="009540C1" w:rsidP="009540C1">
      <w:pPr>
        <w:pStyle w:val="Corpodetexto"/>
        <w:spacing w:before="120" w:after="120"/>
        <w:ind w:left="113" w:right="109"/>
        <w:rPr>
          <w:bCs/>
          <w:lang w:val="pt-BR"/>
        </w:rPr>
      </w:pPr>
      <w:r w:rsidRPr="009540C1">
        <w:rPr>
          <w:bCs/>
          <w:lang w:val="pt-BR"/>
        </w:rPr>
        <w:t>Referência Dotação: 342</w:t>
      </w:r>
    </w:p>
    <w:p w:rsidR="009540C1" w:rsidRPr="009540C1" w:rsidRDefault="009540C1" w:rsidP="009540C1">
      <w:pPr>
        <w:pStyle w:val="Corpodetexto"/>
        <w:spacing w:before="120" w:after="120"/>
        <w:ind w:left="113" w:right="109"/>
        <w:rPr>
          <w:bCs/>
          <w:lang w:val="pt-BR"/>
        </w:rPr>
      </w:pPr>
      <w:r w:rsidRPr="009540C1">
        <w:rPr>
          <w:bCs/>
          <w:lang w:val="pt-BR"/>
        </w:rPr>
        <w:t>Valor: R$ 25.000,00</w:t>
      </w:r>
    </w:p>
    <w:p w:rsidR="009540C1" w:rsidRPr="009540C1" w:rsidRDefault="009540C1" w:rsidP="009540C1">
      <w:pPr>
        <w:pStyle w:val="Corpodetexto"/>
        <w:spacing w:before="120" w:after="120"/>
        <w:ind w:left="113" w:right="109"/>
        <w:rPr>
          <w:bCs/>
          <w:lang w:val="pt-BR"/>
        </w:rPr>
      </w:pPr>
    </w:p>
    <w:p w:rsidR="009540C1" w:rsidRPr="009540C1" w:rsidRDefault="009540C1" w:rsidP="009540C1">
      <w:pPr>
        <w:pStyle w:val="Corpodetexto"/>
        <w:spacing w:before="120" w:after="120"/>
        <w:ind w:left="113" w:right="109"/>
        <w:rPr>
          <w:bCs/>
          <w:lang w:val="pt-BR"/>
        </w:rPr>
      </w:pPr>
      <w:r w:rsidRPr="009540C1">
        <w:rPr>
          <w:bCs/>
          <w:lang w:val="pt-BR"/>
        </w:rPr>
        <w:t>Órgão: 16 - Fundo Municipal de Saúde</w:t>
      </w:r>
    </w:p>
    <w:p w:rsidR="009540C1" w:rsidRPr="009540C1" w:rsidRDefault="009540C1" w:rsidP="009540C1">
      <w:pPr>
        <w:pStyle w:val="Corpodetexto"/>
        <w:spacing w:before="120" w:after="120"/>
        <w:ind w:left="113" w:right="109"/>
        <w:rPr>
          <w:bCs/>
          <w:lang w:val="pt-BR"/>
        </w:rPr>
      </w:pPr>
      <w:r w:rsidRPr="009540C1">
        <w:rPr>
          <w:bCs/>
          <w:lang w:val="pt-BR"/>
        </w:rPr>
        <w:t>Unidade: 01 - Fundo Municipal de Saúde</w:t>
      </w:r>
    </w:p>
    <w:p w:rsidR="009540C1" w:rsidRPr="009540C1" w:rsidRDefault="009540C1" w:rsidP="009540C1">
      <w:pPr>
        <w:pStyle w:val="Corpodetexto"/>
        <w:spacing w:before="120" w:after="120"/>
        <w:ind w:left="113" w:right="109"/>
        <w:rPr>
          <w:bCs/>
          <w:lang w:val="pt-BR"/>
        </w:rPr>
      </w:pPr>
      <w:r w:rsidRPr="009540C1">
        <w:rPr>
          <w:bCs/>
          <w:lang w:val="pt-BR"/>
        </w:rPr>
        <w:t>Funcional programática: 10.301.0013</w:t>
      </w:r>
    </w:p>
    <w:p w:rsidR="009540C1" w:rsidRPr="009540C1" w:rsidRDefault="009540C1" w:rsidP="009540C1">
      <w:pPr>
        <w:pStyle w:val="Corpodetexto"/>
        <w:spacing w:before="120" w:after="120"/>
        <w:ind w:left="113" w:right="109"/>
        <w:rPr>
          <w:bCs/>
          <w:lang w:val="pt-BR"/>
        </w:rPr>
      </w:pPr>
      <w:r w:rsidRPr="009540C1">
        <w:rPr>
          <w:bCs/>
          <w:lang w:val="pt-BR"/>
        </w:rPr>
        <w:t>Atividade: 2.068 - Manutenção das Atividades da Atenção Primária</w:t>
      </w:r>
    </w:p>
    <w:p w:rsidR="009540C1" w:rsidRPr="009540C1" w:rsidRDefault="009540C1" w:rsidP="009540C1">
      <w:pPr>
        <w:pStyle w:val="Corpodetexto"/>
        <w:spacing w:before="120" w:after="120"/>
        <w:ind w:left="113" w:right="109"/>
        <w:rPr>
          <w:bCs/>
          <w:lang w:val="pt-BR"/>
        </w:rPr>
      </w:pPr>
      <w:r w:rsidRPr="009540C1">
        <w:rPr>
          <w:bCs/>
          <w:lang w:val="pt-BR"/>
        </w:rPr>
        <w:t>Modalidade de Aplicação: 3.1.90.00.00.00.00.00 - Aplicações diretas</w:t>
      </w:r>
    </w:p>
    <w:p w:rsidR="009540C1" w:rsidRPr="009540C1" w:rsidRDefault="009540C1" w:rsidP="009540C1">
      <w:pPr>
        <w:pStyle w:val="Corpodetexto"/>
        <w:spacing w:before="120" w:after="120"/>
        <w:ind w:left="113" w:right="109"/>
        <w:rPr>
          <w:bCs/>
          <w:lang w:val="pt-BR"/>
        </w:rPr>
      </w:pPr>
      <w:r w:rsidRPr="009540C1">
        <w:rPr>
          <w:bCs/>
          <w:lang w:val="pt-BR"/>
        </w:rPr>
        <w:t>Fonte de Recursos: 150010020000 – Recursos não vinculados de Impostos - Saúde</w:t>
      </w:r>
    </w:p>
    <w:p w:rsidR="009540C1" w:rsidRPr="009540C1" w:rsidRDefault="009540C1" w:rsidP="009540C1">
      <w:pPr>
        <w:pStyle w:val="Corpodetexto"/>
        <w:spacing w:before="120" w:after="120"/>
        <w:ind w:left="113" w:right="109"/>
        <w:rPr>
          <w:bCs/>
          <w:lang w:val="pt-BR"/>
        </w:rPr>
      </w:pPr>
      <w:r w:rsidRPr="009540C1">
        <w:rPr>
          <w:bCs/>
          <w:lang w:val="pt-BR"/>
        </w:rPr>
        <w:t>Referência Dotação: 194</w:t>
      </w:r>
    </w:p>
    <w:p w:rsidR="009540C1" w:rsidRPr="009540C1" w:rsidRDefault="009540C1" w:rsidP="009540C1">
      <w:pPr>
        <w:pStyle w:val="Corpodetexto"/>
        <w:spacing w:before="120" w:after="120"/>
        <w:ind w:left="113" w:right="109"/>
        <w:rPr>
          <w:bCs/>
          <w:lang w:val="pt-BR"/>
        </w:rPr>
      </w:pPr>
      <w:r w:rsidRPr="009540C1">
        <w:rPr>
          <w:bCs/>
          <w:lang w:val="pt-BR"/>
        </w:rPr>
        <w:t>Valor: R$ 600.000,00</w:t>
      </w:r>
    </w:p>
    <w:p w:rsidR="009540C1" w:rsidRPr="009540C1" w:rsidRDefault="009540C1" w:rsidP="009540C1">
      <w:pPr>
        <w:pStyle w:val="Corpodetexto"/>
        <w:spacing w:before="120" w:after="120"/>
        <w:ind w:left="113" w:right="109"/>
        <w:rPr>
          <w:bCs/>
          <w:lang w:val="pt-BR"/>
        </w:rPr>
      </w:pPr>
    </w:p>
    <w:p w:rsidR="009540C1" w:rsidRPr="009540C1" w:rsidRDefault="009540C1" w:rsidP="009540C1">
      <w:pPr>
        <w:pStyle w:val="Corpodetexto"/>
        <w:spacing w:before="120" w:after="120"/>
        <w:ind w:left="113" w:right="109"/>
        <w:rPr>
          <w:bCs/>
          <w:lang w:val="pt-BR"/>
        </w:rPr>
      </w:pPr>
      <w:r w:rsidRPr="009540C1">
        <w:rPr>
          <w:bCs/>
          <w:lang w:val="pt-BR"/>
        </w:rPr>
        <w:t>Órgão: 20 - Fundo Municipal de Defesa Civil</w:t>
      </w:r>
    </w:p>
    <w:p w:rsidR="009540C1" w:rsidRPr="009540C1" w:rsidRDefault="009540C1" w:rsidP="009540C1">
      <w:pPr>
        <w:pStyle w:val="Corpodetexto"/>
        <w:spacing w:before="120" w:after="120"/>
        <w:ind w:left="113" w:right="109"/>
        <w:rPr>
          <w:bCs/>
          <w:lang w:val="pt-BR"/>
        </w:rPr>
      </w:pPr>
      <w:r w:rsidRPr="009540C1">
        <w:rPr>
          <w:bCs/>
          <w:lang w:val="pt-BR"/>
        </w:rPr>
        <w:t>Unidade: 01 - Fundo Municipal de Defesa Civil</w:t>
      </w:r>
    </w:p>
    <w:p w:rsidR="009540C1" w:rsidRPr="009540C1" w:rsidRDefault="009540C1" w:rsidP="009540C1">
      <w:pPr>
        <w:pStyle w:val="Corpodetexto"/>
        <w:spacing w:before="120" w:after="120"/>
        <w:ind w:left="113" w:right="109"/>
        <w:rPr>
          <w:bCs/>
          <w:lang w:val="pt-BR"/>
        </w:rPr>
      </w:pPr>
      <w:r w:rsidRPr="009540C1">
        <w:rPr>
          <w:bCs/>
          <w:lang w:val="pt-BR"/>
        </w:rPr>
        <w:t>Funcional programática: 06.182.0009</w:t>
      </w:r>
    </w:p>
    <w:p w:rsidR="009540C1" w:rsidRPr="009540C1" w:rsidRDefault="009540C1" w:rsidP="009540C1">
      <w:pPr>
        <w:pStyle w:val="Corpodetexto"/>
        <w:spacing w:before="120" w:after="120"/>
        <w:ind w:left="113" w:right="109"/>
        <w:rPr>
          <w:bCs/>
          <w:lang w:val="pt-BR"/>
        </w:rPr>
      </w:pPr>
      <w:r w:rsidRPr="009540C1">
        <w:rPr>
          <w:bCs/>
          <w:lang w:val="pt-BR"/>
        </w:rPr>
        <w:t>Atividade: 2.089 – Manutenção das Atividades do Fundo Municipal de Proteção e Defesa Civil</w:t>
      </w:r>
    </w:p>
    <w:p w:rsidR="009540C1" w:rsidRPr="009540C1" w:rsidRDefault="009540C1" w:rsidP="009540C1">
      <w:pPr>
        <w:pStyle w:val="Corpodetexto"/>
        <w:spacing w:before="120" w:after="120"/>
        <w:ind w:left="113" w:right="109"/>
        <w:rPr>
          <w:bCs/>
          <w:lang w:val="pt-BR"/>
        </w:rPr>
      </w:pPr>
      <w:r w:rsidRPr="009540C1">
        <w:rPr>
          <w:bCs/>
          <w:lang w:val="pt-BR"/>
        </w:rPr>
        <w:t>Modalidade de Aplicação: 3.1.90.00.00.00.00.00 - Aplicações diretas</w:t>
      </w:r>
    </w:p>
    <w:p w:rsidR="009540C1" w:rsidRPr="009540C1" w:rsidRDefault="009540C1" w:rsidP="009540C1">
      <w:pPr>
        <w:pStyle w:val="Corpodetexto"/>
        <w:spacing w:before="120" w:after="120"/>
        <w:ind w:left="113" w:right="109"/>
        <w:rPr>
          <w:bCs/>
          <w:lang w:val="pt-BR"/>
        </w:rPr>
      </w:pPr>
      <w:r w:rsidRPr="009540C1">
        <w:rPr>
          <w:bCs/>
          <w:lang w:val="pt-BR"/>
        </w:rPr>
        <w:t>Fonte de Recursos: 150070000000 – Recursos não vinculados de Impostos</w:t>
      </w:r>
    </w:p>
    <w:p w:rsidR="009540C1" w:rsidRPr="009540C1" w:rsidRDefault="009540C1" w:rsidP="009540C1">
      <w:pPr>
        <w:pStyle w:val="Corpodetexto"/>
        <w:spacing w:before="120" w:after="120"/>
        <w:ind w:left="113" w:right="109"/>
        <w:rPr>
          <w:bCs/>
          <w:lang w:val="pt-BR"/>
        </w:rPr>
      </w:pPr>
      <w:r w:rsidRPr="009540C1">
        <w:rPr>
          <w:bCs/>
          <w:lang w:val="pt-BR"/>
        </w:rPr>
        <w:t>Referência Dotação: 347</w:t>
      </w:r>
    </w:p>
    <w:p w:rsidR="009540C1" w:rsidRPr="009540C1" w:rsidRDefault="009540C1" w:rsidP="009540C1">
      <w:pPr>
        <w:pStyle w:val="Corpodetexto"/>
        <w:spacing w:before="120" w:after="120"/>
        <w:ind w:left="113" w:right="109"/>
        <w:rPr>
          <w:bCs/>
          <w:lang w:val="pt-BR"/>
        </w:rPr>
      </w:pPr>
      <w:r w:rsidRPr="009540C1">
        <w:rPr>
          <w:bCs/>
          <w:lang w:val="pt-BR"/>
        </w:rPr>
        <w:t>Valor: R$ 7.000,00</w:t>
      </w:r>
    </w:p>
    <w:p w:rsidR="009540C1" w:rsidRDefault="009540C1" w:rsidP="009540C1">
      <w:pPr>
        <w:pStyle w:val="Corpodetexto"/>
        <w:spacing w:before="240" w:after="120" w:line="360" w:lineRule="auto"/>
        <w:ind w:left="113" w:right="109"/>
        <w:jc w:val="both"/>
      </w:pPr>
      <w:r>
        <w:rPr>
          <w:b/>
        </w:rPr>
        <w:lastRenderedPageBreak/>
        <w:t xml:space="preserve">Art. 2º </w:t>
      </w:r>
      <w:r w:rsidRPr="009540C1">
        <w:t>Os créditos abertos no artigo anterior serão cobertos com os recursos provenientes das anulações das dotações abaixo descritas, na mesma importância: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 xml:space="preserve">Órgão: 02 – Gabinete do Prefeito 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Unidade: 01 - Gabinete do Prefeito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Funcional programática: 04.122.0003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Atividade: 2.002 – Manutenção das Atividades do Gabinete do Prefeito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Modalidade de Aplicação: 4.4.90.00.00.00.00.00 - Aplicações diretas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Fonte de Recursos: 150070000000 - Recursos não vinculados de Impostos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Referência Dotação: 3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Valor: R$ 1.000,00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Atividade: 2.003 – Manutenção das Atividades da Comunicação e Relações Institucionais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Modalidade de Aplicação: 3.1.90.00.00.00.00.00 - Aplicações diretas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Fonte de Recursos: 150070000000 - Recursos não vinculados de Impostos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Referência Dotação: 4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Valor: R$ 43.000,00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Modalidade de Aplicação: 3.3.90.00.00.00.00.00 - Aplicações diretas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Fonte de Recursos: 150070000000 - Recursos não vinculados de Impostos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Referência Dotação: 5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Valor: R$ 30.235,60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Modalidade de Aplicação: 4.4.90.00.00.00.00.00 - Aplicações diretas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Fonte de Recursos: 150070000000 - Recursos não vinculados de Impostos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Referência Dotação: 6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Valor: R$ 1.000,00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 xml:space="preserve">Órgão: 03 – Procuradoria-Geral do Município 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Unidade: 01 – Procuradoria-Geral do Município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Funcional programática: 02.062.0002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Atividade: 2.004 – Manutenção das Atividades da Procuradoria-Geral do Município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Modalidade de Aplicação: 4.4.90.00.00.00.00.00 - Aplicações diretas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Fonte de Recursos: 150070000000 - Recursos não vinculados de Impostos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Referência Dotação: 9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Valor: R$ 155,77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lastRenderedPageBreak/>
        <w:t>Órgão: 05 - Secretaria Municipal de Administração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Unidade: 01 - Secretaria Municipal de Administração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Funcional programática: 04.122.0003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Atividade: 2.007 – Manutenção das atividades da Secretaria de Administração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Modalidade de Aplicação: 3.3.90.00.00.00.00.00 - Aplicações diretas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Fonte de Recursos: 150070000000 - Recursos não vinculados de Impostos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Referência Dotação: 18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Valor: R$ 120.000,00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Modalidade de Aplicação: 4.4.90.00.00.00.00.00 - Aplicações diretas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Fonte de Recursos: 150070000000 - Recursos não vinculados de Impostos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Referência Dotação: 21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Valor: R$ 46,00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Modalidade de Aplicação: 4.4.90.00.00.00.00.00 - Aplicações diretas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Fonte de Recursos: 250170000000 – SF: Recursos não vinculados de Impostos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Referência Dotação: 646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Valor: R$ 1,00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Funcional programática: 04.123.0003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Atividade: 2.009 – Capacitação dos Servidores Públicos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Modalidade de Aplicação: 3.3.90.00.00.00.00.00 - Aplicações diretas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Fonte de Recursos: 150070000000 - Recursos não vinculados de Impostos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Referência Dotação: 23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Valor: R$ 1.696,96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Modalidade de Aplicação: 3.3.90.00.00.00.00.00 - Aplicações diretas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Fonte de Recursos: 250170000000 – SF: Recursos não vinculados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Referência Dotação: 425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Valor: R$ 17,14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Órgão: 06 - Secretaria Municipal de Finanças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Unidade: 01 - Secretaria Municipal de Finanças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Funcional programática: 04.123.0003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Atividade: 2.012 - Manutenção das Atividades da Secretaria Municipal de Finanças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Modalidade de Aplicação: 3.3.90.00.00.00.00.00 – Aplicações diretas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Fonte de Recursos: 150170000000 – Recursos não vinculados de Impostos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Referência Dotação: 43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lastRenderedPageBreak/>
        <w:t>Valor: R$ 620,00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Fonte de Recursos: 250170000000 – SF: Recursos não vinculados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Referência Dotação: 424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Valor: R$ 51,56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 xml:space="preserve">Modalidade de Aplicação: 4.4.90.00.00.00.00.00 - Aplicações diretas 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Fonte de Recursos: 150070000000 - Recursos não vinculados de Impostos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Referência Dotação: 45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Valor: R$ 966,12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 xml:space="preserve">Órgão: 07 - Secretaria Municipal de Obras e Planejamento 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Unidade: 01 - Secretaria Municipal de Obras e Planejamento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Funcional programática: 15.451.0004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Projeto: 1.004 – Obras de Infraestrutura Viária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Modalidade de Aplicação: 4.4.90.00.00.00.00.00 – Aplicações Diretas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Fonte de Recursos: 150070000000 – Recursos não vinculados de Impostos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Referência Dotação: 71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Valor: R$ 103.484,94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Modalidade de Aplicação: 4.4.90.00.00.00.00.00 - Aplicações Diretas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 xml:space="preserve">Fonte de Recursos: 250170000000 – SF: Recursos não vinculados 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Referência Dotação: 429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Valor: R$ 8.310,69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Projeto: 1.006 - Construção e Instalação de Praças e Parques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Modalidade de Aplicação: 4.4.90.00.00.00.00.00 - Aplicações Diretas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Fonte de Recursos: 150070000000 – Recursos não vinculados de Impostos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Referência Dotação: 78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Valor: R$ 253.583,40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Funcional programática: 15.452.0004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Atividade: 2.020 - Manutenção das Atividades da Secretaria Municipal de Obras e Planejamento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Modalidade de Aplicação: 3.1.90.00.00.00.00.00 – Aplicações Diretas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Fonte de Recursos: 150070000000 – Recursos não vinculados de Impostos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Referência Dotação: 80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Valor: R$ 30.000,00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 xml:space="preserve">Órgão: 08 - Secretaria Municipal de Agricultura e Meio Ambiente 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lastRenderedPageBreak/>
        <w:t xml:space="preserve">Unidade: 01 - Secretaria Municipal de Agricultura e Meio Ambiente 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Funcional programática: 18.541.0006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Atividade: 2.023 - Manutenção das Atividades de Preservação, Conservação e Gestão ambiental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Modalidade de Aplicação: 3.3.90.00.00.00.00.00 – Aplicações Diretas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Fonte de Recursos: 150070000000 – Recursos não vinculados de Impostos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Referência Dotação: 102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Valor: R$ 87.623,10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Funcional programática: 20.606.0007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Atividade: 2.024 – Manutenção das atividades da Secretaria de Agricultura e do Meio Ambiente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Modalidade de Aplicação: 3.1.90.00.00.00.00.00 – Aplicações Diretas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Fonte de Recursos: 150070000000 – Recursos não vinculados de Impostos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Referência Dotação: 106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Valor: R$ 50.000,00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Modalidade de Aplicação: 3.3.90.00.00.00.00.00 – Aplicações Diretas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Fonte de Recursos: 150070000000 – Recursos não vinculados de Impostos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Referência Dotação: 108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Valor: R$ 2.323,00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Modalidade de Aplicação: 4.4.90.00.00.00.00.00 – Aplicações Diretas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Fonte de Recursos: 150070000000 – Recursos não vinculados de Impostos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Referência Dotação: 109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Valor: R$ 2.544,00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Órgão: 09 - Secretaria Municipal de Turismo e Desenvolvimento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Unidade: 01 - Secretaria Municipal de Turismo e Desenvolvimento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Funcional programática: 23.695.0008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Atividade: 2.028 – Manutenção das Atividades da Secretaria Municipal de Turismo e Desenvolvimento Econômico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Modalidade de Aplicação: 3.1.90.00.00.00.00.00 – Aplicações Diretas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Fonte de Recursos: 150070000000 – Recursos não vinculados de Impostos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Referência Dotação: 118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Valor: R$ 10.000,00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Modalidade de Aplicação: 4.4.71.00.00.00.00.00 - Transferências a consórcios públicos mediante contrato de rateio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Fonte de Recursos: 150070000000 – Recursos não vinculados de Impostos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lastRenderedPageBreak/>
        <w:t>Referência Dotação: 123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Valor: R$ 100,00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Modalidade de Aplicação: 4.4.90.00.00.00.00.00 – Aplicações Diretas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Fonte de Recursos: 150070000000 – Recursos não vinculados de Impostos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Referência Dotação: 124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Valor: R$ 1.000,00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Órgão: 10 - Secretaria Municipal de Esportes e Cultura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Unidade: 01 - Secretaria Municipal de Esportes e Cultura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Funcional programática: 13.392.0005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Atividade: 2.030 – Manutenção da Banda Municipal e Fanfarras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Modalidade de Aplicação: 4.4.90.00.00.00.00.00 - Aplicações diretas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Fonte de Recursos: 150070000000 – Recursos não vinculados de Impostos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Referência Dotação: 133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Valor: R$ 1.000,00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Funcional programática: 13.392.0097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Atividade: 2.032 – Conservação do Patrimônio Cultural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Modalidade de Aplicação: 3.3.90.00.00.00.00.00 - Aplicações diretas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Fonte de Recursos: 150070000000 – Recursos não vinculados de Impostos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Referência Dotação: 140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Valor: R$ 1.578,51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Funcional programática: 0027.0812.0010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Atividade: 2.034 – Manutenção das atividades esportivas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Modalidade de Aplicação: 4.4.50.00.00.00.00.00 - Transferências a instituições privadas sem fins lucrativos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Fonte de Recursos: 150070000000 – Recursos não vinculados de Impostos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Referência Dotação: 146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Valor: R$ 500,00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Modalidade de Aplicação: 4.4.90.00.00.00.00.00 – Aplicações Diretas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Fonte de Recursos: 150070000000 – Recursos não vinculados de Impostos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Referência Dotação: 147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Valor: R$ 500,00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Funcional programática: 27.812.0010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Atividade: 2.035 – Manutenção das Atividades do Programa Paradesporto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lastRenderedPageBreak/>
        <w:t>Modalidade de Aplicação: 3.3.90.00.00.00.00.00 - Aplicações diretas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Fonte de Recursos: 150070000000 – Recursos não vinculados de Impostos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Referência Dotação: 148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Valor: R$ 237,50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Atividade: 2.104 – Manutenção e Aplicação da Lei Paulo Gustavo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 xml:space="preserve">Modalidade de Aplicação: 3.3.50.00.00.00.00.00 - Transferências a Instituições Privadas sem fins lucrativos 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Fonte de Recursos: 150070000000 – Recursos não vinculados de Impostos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Referência Dotação: 138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Valor: R$ 500,00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Modalidade de Aplicação: 3.3.90.00.00.00.00.00 - Aplicações diretas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Fonte de Recursos: 150070000000 – Recursos não vinculados de Impostos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Referência Dotação: 139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Valor: R$ 500,00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Órgão: 15 - Fundo Municipal de Educação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Unidade: 01 - Fundo Municipal de Educação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Funcional programática: 12.361.0021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Atividade: 2.047 - Manutenção das Atividades da Secretaria de Educação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Modalidade de Aplicação: 3.1.90.00.00.00.00.00 - Aplicações diretas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Fonte de Recursos: 150010010000 – Recursos não vinculados de Impostos - Educação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Referência Dotação: 266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Valor: R$ 25.000,00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Atividade: 2.049 - Manutenção das Atividades do Ensino Fundamental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Modalidade de Aplicação: 3.1.90.00.00.00.00.00 - Aplicações diretas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Fonte de Recursos: 154070000000 – FUNDEB – Outras Despesas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Referência Dotação: 280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Valor: R$ 180.000,00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Funcional programática: 12.365.0025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Atividade: 2.062 - Manutenção das Atividades da Educação Infantil – Pré-Escola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Modalidade de Aplicação: 3.1.90.00.00.00.00.00 - Aplicações diretas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Fonte de Recursos: 154010700000 – FUNDEB – Profissionais da Educação Básica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Referência Dotação: 327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Valor: R$ 250.000,00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Órgão: 16 - Fundo Municipal de Saúde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Unidade: 01 - Fundo Municipal de Saúde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Funcional programática: 10.303.0013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 xml:space="preserve">Atividade: 2.074 – Manutenção da Assistência Farmacêutica 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Modalidade de Aplicação: 3.1.90.00.00.00.00.00 - Aplicações diretas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Fonte de Recursos: 150010020000 – Recursos não vinculados de Impostos - Saúde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Referência Dotação: 222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Valor: R$ 80.000,00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Funcional programática: 10.304.0013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Atividade: 2.075 – Manutenção das Atividades de Vigilância Sanitária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Modalidade de Aplicação: 3.1.90.00.00.00.00.00 - Aplicações diretas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Fonte de Recursos: 150010020000 – Recursos não vinculados de Impostos - Saúde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Referência Dotação: 228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Valor: R$ 60.000,00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Funcional programática: 10.305.0013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Atividade: 2.076 – Manutenção das Atividades de Vigilância Epidemiológica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Modalidade de Aplicação: 3.1.90.00.00.00.00.00 - Aplicações diretas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Fonte de Recursos: 150010020000 – Recursos não vinculados de Impostos - Saúde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Referência Dotação: 233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Valor: R$ 79.373,74</w:t>
      </w:r>
    </w:p>
    <w:p w:rsidR="009540C1" w:rsidRDefault="009540C1" w:rsidP="009540C1">
      <w:pPr>
        <w:pStyle w:val="Corpodetexto"/>
        <w:spacing w:before="120" w:after="120"/>
        <w:ind w:right="109"/>
        <w:jc w:val="both"/>
      </w:pP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Órgão: 17 - Fundo Municipal de Assistência Social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Unidade: 01 - Fundo Municipal de Assistência Social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Funcional programática: 08.243.0017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Projeto:  1.021 – Construção da Sede do Conselho Tutelar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Modalidade de Aplicação: 4.4.90.00.00.00.00.00 – Aplicações Diretas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Fonte de Recursos: 150070000000 - Recursos não vinculados de Impostos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Referência Dotação: 353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Valor: R$ 1.000,00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Funcional programática: 08.244.0014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Atividade:  2.078 - Manutenção das Atividades da Secretaria de Desenvolvimento e Assistência Social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Modalidade de Aplicação: 3.1.90.00.00.00.00.00 – Aplicações Diretas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Fonte de Recursos: 150070000000 - Recursos não vinculados de Impostos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lastRenderedPageBreak/>
        <w:t>Referência Dotação: 358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Valor: R$ 20.000,00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Atividade:  2.079 - Manutenção da Gestão do Sistema Único de Assistência Social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Modalidade de Aplicação: 3.3.50.00.00.00.00.00 - Transferências a instituições privadas sem fins lucrativos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Fonte de Recursos: 150070000000 - Recursos não vinculados de Impostos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Referência Dotação: 363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Valor: R$ 1.000,00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Funcional programática: 08.244.0015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Atividade:  2.082 - Manutenção das Atividades da Proteção Social Básica em Assistência Social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Modalidade de Aplicação: 3.1.90.00.00.00.00.00 - Aplicações diretas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Fonte de Recursos: 150070000000 - Recursos não vinculados de Impostos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Referência Dotação: 373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Valor: R$ 90.000,00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Modalidade de Aplicação: 3.3.50.00.00.00.00.00 - Transferências a instituições privadas sem fins lucrativos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Fonte de Recursos: 150070000000 - Recursos não vinculados de Impostos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Referência Dotação: 375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Valor: R$ 1.000,00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Atividade:  2.102 - Manutenção da Câmara Temática de Assistência Social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Modalidade de Aplicação: 3.1.71.00.00.00.00.00 - Transferências a consórcios públicos mediante contrato de rateio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Fonte de Recursos: 150070000000 - Recursos não vinculados de Impostos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Referência Dotação: 369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Valor: R$ 100,00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Modalidade de Aplicação: 3.3.71.00.00.00.00.00 - Transferências a consórcios públicos mediante contrato de rateio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Fonte de Recursos: 150070000000 - Recursos não vinculados de Impostos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Referência Dotação: 370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Valor: R$ 5.454,55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Modalidade de Aplicação: 4.4.71.00.00.00.00.00 - Transferências a consórcios públicos mediante contrato de rateio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Fonte de Recursos: 150070000000 - Recursos não vinculados de Impostos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Referência Dotação: 371</w:t>
      </w:r>
    </w:p>
    <w:p w:rsidR="009540C1" w:rsidRDefault="009540C1" w:rsidP="009540C1">
      <w:pPr>
        <w:pStyle w:val="Corpodetexto"/>
        <w:spacing w:before="120" w:after="120"/>
        <w:ind w:left="113" w:right="109"/>
        <w:jc w:val="both"/>
      </w:pPr>
      <w:r>
        <w:t>Valor: R$ 100,00</w:t>
      </w:r>
    </w:p>
    <w:p w:rsidR="006754F1" w:rsidRDefault="008D4545" w:rsidP="009540C1">
      <w:pPr>
        <w:pStyle w:val="Corpodetexto"/>
        <w:spacing w:before="240" w:after="120" w:line="360" w:lineRule="auto"/>
        <w:ind w:left="113"/>
        <w:jc w:val="both"/>
      </w:pPr>
      <w:r>
        <w:rPr>
          <w:b/>
        </w:rPr>
        <w:lastRenderedPageBreak/>
        <w:t xml:space="preserve">Art. </w:t>
      </w:r>
      <w:r w:rsidR="009540C1">
        <w:rPr>
          <w:b/>
        </w:rPr>
        <w:t>3</w:t>
      </w:r>
      <w:r>
        <w:rPr>
          <w:b/>
        </w:rPr>
        <w:t xml:space="preserve">º </w:t>
      </w:r>
      <w:r>
        <w:t>Esta Lei entra em vigor na data de sua publicação.</w:t>
      </w:r>
    </w:p>
    <w:p w:rsidR="006754F1" w:rsidRDefault="008D4545">
      <w:pPr>
        <w:pStyle w:val="Corpodetexto"/>
        <w:ind w:left="112"/>
        <w:jc w:val="both"/>
      </w:pPr>
      <w:r>
        <w:t>PREFEITURA MUNICIPAL DE LUIZ ALVES/SC,</w:t>
      </w:r>
    </w:p>
    <w:p w:rsidR="006754F1" w:rsidRDefault="008D4545">
      <w:pPr>
        <w:pStyle w:val="Corpodetexto"/>
        <w:spacing w:before="43"/>
        <w:ind w:left="112"/>
        <w:jc w:val="both"/>
      </w:pPr>
      <w:r>
        <w:t xml:space="preserve">Em, </w:t>
      </w:r>
      <w:r w:rsidR="009540C1">
        <w:t>22</w:t>
      </w:r>
      <w:r w:rsidR="00BE451A">
        <w:t xml:space="preserve"> de </w:t>
      </w:r>
      <w:r w:rsidR="009E54A3">
        <w:t>novembro</w:t>
      </w:r>
      <w:r w:rsidR="007856DC">
        <w:t xml:space="preserve"> </w:t>
      </w:r>
      <w:r w:rsidR="00FC7E40">
        <w:t>de 202</w:t>
      </w:r>
      <w:r w:rsidR="00251338">
        <w:t>4</w:t>
      </w:r>
      <w:r>
        <w:t>.</w:t>
      </w:r>
    </w:p>
    <w:p w:rsidR="006754F1" w:rsidRDefault="006754F1">
      <w:pPr>
        <w:pStyle w:val="Corpodetexto"/>
      </w:pPr>
    </w:p>
    <w:p w:rsidR="006754F1" w:rsidRDefault="006754F1">
      <w:pPr>
        <w:pStyle w:val="Corpodetexto"/>
      </w:pPr>
    </w:p>
    <w:p w:rsidR="006754F1" w:rsidRDefault="006754F1">
      <w:pPr>
        <w:pStyle w:val="Corpodetexto"/>
        <w:spacing w:before="9"/>
        <w:rPr>
          <w:sz w:val="27"/>
        </w:rPr>
      </w:pPr>
    </w:p>
    <w:p w:rsidR="009540C1" w:rsidRPr="0000227C" w:rsidRDefault="009540C1" w:rsidP="009540C1"/>
    <w:p w:rsidR="009540C1" w:rsidRPr="00867A6E" w:rsidRDefault="009540C1" w:rsidP="009540C1">
      <w:pPr>
        <w:ind w:right="29"/>
        <w:jc w:val="center"/>
        <w:rPr>
          <w:b/>
          <w:szCs w:val="24"/>
        </w:rPr>
      </w:pPr>
      <w:r w:rsidRPr="00867A6E">
        <w:rPr>
          <w:b/>
          <w:szCs w:val="24"/>
        </w:rPr>
        <w:t>MARCOS PEDRO VEBER</w:t>
      </w:r>
    </w:p>
    <w:p w:rsidR="009540C1" w:rsidRPr="00867A6E" w:rsidRDefault="009540C1" w:rsidP="009540C1">
      <w:pPr>
        <w:pStyle w:val="Ttulo2"/>
        <w:spacing w:before="0"/>
        <w:ind w:left="0" w:right="29"/>
        <w:jc w:val="center"/>
      </w:pPr>
      <w:r w:rsidRPr="00867A6E">
        <w:rPr>
          <w:b w:val="0"/>
          <w:i w:val="0"/>
        </w:rPr>
        <w:t>Prefeito Municipal</w:t>
      </w:r>
    </w:p>
    <w:p w:rsidR="009540C1" w:rsidRDefault="009540C1" w:rsidP="009540C1">
      <w:r w:rsidRPr="00867A6E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1A4069" wp14:editId="2F25EB90">
                <wp:simplePos x="0" y="0"/>
                <wp:positionH relativeFrom="column">
                  <wp:posOffset>-78105</wp:posOffset>
                </wp:positionH>
                <wp:positionV relativeFrom="paragraph">
                  <wp:posOffset>165735</wp:posOffset>
                </wp:positionV>
                <wp:extent cx="2922270" cy="462915"/>
                <wp:effectExtent l="0" t="0" r="0" b="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2270" cy="462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40C1" w:rsidRDefault="009540C1" w:rsidP="009540C1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Publicado no Diário Oficial dos Municípios de </w:t>
                            </w:r>
                          </w:p>
                          <w:p w:rsidR="009540C1" w:rsidRDefault="009540C1" w:rsidP="009540C1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Santa Catarina – DOM, e no site da Prefeitura</w:t>
                            </w:r>
                          </w:p>
                          <w:p w:rsidR="009540C1" w:rsidRDefault="009540C1" w:rsidP="009540C1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de Luiz Alves - luizalves.atende.net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91A4069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-6.15pt;margin-top:13.05pt;width:230.1pt;height:36.4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" filled="f" stroked="f">
                <v:textbox style="mso-fit-shape-to-text:t">
                  <w:txbxContent>
                    <w:p w:rsidR="009540C1" w:rsidRDefault="009540C1" w:rsidP="009540C1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 xml:space="preserve">Publicado no Diário Oficial dos Municípios de </w:t>
                      </w:r>
                    </w:p>
                    <w:p w:rsidR="009540C1" w:rsidRDefault="009540C1" w:rsidP="009540C1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Santa Catarina – DOM, e no site da Prefeitura</w:t>
                      </w:r>
                    </w:p>
                    <w:p w:rsidR="009540C1" w:rsidRDefault="009540C1" w:rsidP="009540C1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de Luiz Alves - luizalves.atende.net</w:t>
                      </w:r>
                    </w:p>
                  </w:txbxContent>
                </v:textbox>
              </v:shape>
            </w:pict>
          </mc:Fallback>
        </mc:AlternateContent>
      </w:r>
    </w:p>
    <w:p w:rsidR="009540C1" w:rsidRDefault="009540C1" w:rsidP="009540C1"/>
    <w:p w:rsidR="009540C1" w:rsidRDefault="009540C1" w:rsidP="009540C1"/>
    <w:p w:rsidR="009540C1" w:rsidRDefault="009540C1" w:rsidP="009540C1"/>
    <w:p w:rsidR="009540C1" w:rsidRDefault="009540C1" w:rsidP="009540C1"/>
    <w:p w:rsidR="00472654" w:rsidRDefault="00472654" w:rsidP="00472654">
      <w:pPr>
        <w:spacing w:line="274" w:lineRule="exact"/>
        <w:jc w:val="center"/>
      </w:pPr>
    </w:p>
    <w:p w:rsidR="00472654" w:rsidRDefault="00472654" w:rsidP="00472654">
      <w:pPr>
        <w:spacing w:line="274" w:lineRule="exact"/>
        <w:jc w:val="center"/>
      </w:pPr>
    </w:p>
    <w:p w:rsidR="00472654" w:rsidRDefault="00472654" w:rsidP="00472654">
      <w:pPr>
        <w:spacing w:line="274" w:lineRule="exact"/>
        <w:jc w:val="center"/>
      </w:pPr>
    </w:p>
    <w:p w:rsidR="00472654" w:rsidRDefault="00472654" w:rsidP="00472654">
      <w:pPr>
        <w:spacing w:line="274" w:lineRule="exact"/>
        <w:jc w:val="center"/>
      </w:pPr>
    </w:p>
    <w:p w:rsidR="00472654" w:rsidRDefault="00472654" w:rsidP="00472654">
      <w:pPr>
        <w:spacing w:line="274" w:lineRule="exact"/>
        <w:jc w:val="center"/>
      </w:pPr>
    </w:p>
    <w:p w:rsidR="00472654" w:rsidRDefault="00472654" w:rsidP="00472654">
      <w:pPr>
        <w:spacing w:line="274" w:lineRule="exact"/>
        <w:jc w:val="center"/>
      </w:pPr>
    </w:p>
    <w:p w:rsidR="00472654" w:rsidRDefault="00472654" w:rsidP="00472654">
      <w:pPr>
        <w:spacing w:line="274" w:lineRule="exact"/>
        <w:jc w:val="center"/>
      </w:pPr>
    </w:p>
    <w:p w:rsidR="00472654" w:rsidRDefault="00472654" w:rsidP="00472654">
      <w:pPr>
        <w:spacing w:line="274" w:lineRule="exact"/>
        <w:jc w:val="center"/>
      </w:pPr>
    </w:p>
    <w:p w:rsidR="00472654" w:rsidRDefault="00472654" w:rsidP="00472654">
      <w:pPr>
        <w:spacing w:line="274" w:lineRule="exact"/>
        <w:jc w:val="center"/>
      </w:pPr>
    </w:p>
    <w:p w:rsidR="00472654" w:rsidRDefault="00472654" w:rsidP="00472654">
      <w:pPr>
        <w:spacing w:line="274" w:lineRule="exact"/>
        <w:jc w:val="center"/>
      </w:pPr>
    </w:p>
    <w:p w:rsidR="00472654" w:rsidRDefault="00472654" w:rsidP="00472654">
      <w:pPr>
        <w:spacing w:line="274" w:lineRule="exact"/>
        <w:jc w:val="center"/>
      </w:pPr>
    </w:p>
    <w:p w:rsidR="00472654" w:rsidRDefault="00472654" w:rsidP="00472654">
      <w:pPr>
        <w:spacing w:line="274" w:lineRule="exact"/>
        <w:jc w:val="center"/>
      </w:pPr>
    </w:p>
    <w:p w:rsidR="00472654" w:rsidRDefault="00472654" w:rsidP="00472654">
      <w:pPr>
        <w:spacing w:line="274" w:lineRule="exact"/>
        <w:jc w:val="center"/>
      </w:pPr>
    </w:p>
    <w:p w:rsidR="00AE18AE" w:rsidRDefault="00AE18AE" w:rsidP="00AE18AE">
      <w:pPr>
        <w:widowControl/>
        <w:autoSpaceDE/>
        <w:autoSpaceDN/>
        <w:spacing w:before="240"/>
        <w:jc w:val="center"/>
      </w:pPr>
      <w:r>
        <w:br w:type="page"/>
      </w:r>
    </w:p>
    <w:p w:rsidR="00472654" w:rsidRDefault="00472654" w:rsidP="00ED429B">
      <w:pPr>
        <w:spacing w:line="274" w:lineRule="exact"/>
        <w:sectPr w:rsidR="00472654" w:rsidSect="009540C1">
          <w:headerReference w:type="default" r:id="rId6"/>
          <w:footerReference w:type="default" r:id="rId7"/>
          <w:type w:val="continuous"/>
          <w:pgSz w:w="11910" w:h="16850"/>
          <w:pgMar w:top="1400" w:right="880" w:bottom="960" w:left="1020" w:header="2211" w:footer="765" w:gutter="0"/>
          <w:cols w:space="720"/>
          <w:docGrid w:linePitch="299"/>
        </w:sectPr>
      </w:pPr>
    </w:p>
    <w:p w:rsidR="00BC5D4F" w:rsidRPr="005E3EA2" w:rsidRDefault="00BC5D4F" w:rsidP="005E3EA2">
      <w:pPr>
        <w:pStyle w:val="Corpodetexto"/>
        <w:jc w:val="center"/>
        <w:rPr>
          <w:sz w:val="20"/>
        </w:rPr>
      </w:pPr>
      <w:r w:rsidRPr="00472654">
        <w:rPr>
          <w:b/>
          <w:u w:val="single"/>
        </w:rPr>
        <w:lastRenderedPageBreak/>
        <w:t>JUSTIFICATIVA</w:t>
      </w:r>
    </w:p>
    <w:p w:rsidR="00BC5D4F" w:rsidRPr="008434B8" w:rsidRDefault="00BC5D4F" w:rsidP="00BC5D4F">
      <w:pPr>
        <w:pStyle w:val="Corpodetexto"/>
        <w:spacing w:before="240" w:after="240" w:line="360" w:lineRule="auto"/>
        <w:ind w:left="1814"/>
        <w:jc w:val="both"/>
      </w:pPr>
      <w:r w:rsidRPr="008434B8">
        <w:t>Nobres Vereadores,</w:t>
      </w:r>
    </w:p>
    <w:p w:rsidR="00BC5D4F" w:rsidRPr="00343626" w:rsidRDefault="00BC5D4F" w:rsidP="00BC5D4F">
      <w:pPr>
        <w:tabs>
          <w:tab w:val="left" w:pos="9951"/>
        </w:tabs>
        <w:spacing w:before="240" w:after="240" w:line="360" w:lineRule="auto"/>
        <w:ind w:firstLine="1814"/>
        <w:jc w:val="both"/>
        <w:rPr>
          <w:i/>
          <w:sz w:val="24"/>
        </w:rPr>
      </w:pPr>
      <w:r w:rsidRPr="008434B8">
        <w:rPr>
          <w:sz w:val="24"/>
          <w:szCs w:val="24"/>
        </w:rPr>
        <w:t xml:space="preserve">Encaminho para a apreciação de Vossas Excelências o </w:t>
      </w:r>
      <w:r w:rsidRPr="008434B8">
        <w:rPr>
          <w:b/>
          <w:sz w:val="24"/>
          <w:szCs w:val="24"/>
        </w:rPr>
        <w:t>Projeto de Lei n.º</w:t>
      </w:r>
      <w:r w:rsidRPr="008434B8">
        <w:rPr>
          <w:sz w:val="24"/>
          <w:szCs w:val="24"/>
          <w:u w:val="single"/>
        </w:rPr>
        <w:t>___</w:t>
      </w:r>
      <w:r w:rsidRPr="008434B8">
        <w:rPr>
          <w:sz w:val="24"/>
          <w:szCs w:val="24"/>
        </w:rPr>
        <w:t>/</w:t>
      </w:r>
      <w:r>
        <w:rPr>
          <w:b/>
          <w:sz w:val="24"/>
          <w:szCs w:val="24"/>
        </w:rPr>
        <w:t>2024</w:t>
      </w:r>
      <w:r w:rsidRPr="008434B8">
        <w:rPr>
          <w:sz w:val="24"/>
          <w:szCs w:val="24"/>
        </w:rPr>
        <w:t xml:space="preserve">, que </w:t>
      </w:r>
      <w:r w:rsidRPr="008434B8">
        <w:rPr>
          <w:i/>
          <w:sz w:val="24"/>
          <w:szCs w:val="24"/>
        </w:rPr>
        <w:t>“</w:t>
      </w:r>
      <w:r w:rsidR="009540C1" w:rsidRPr="009540C1">
        <w:rPr>
          <w:i/>
          <w:sz w:val="24"/>
        </w:rPr>
        <w:t>Dispõe sobre autorização para abertura de crédito adicional suplementar e dá outras providências</w:t>
      </w:r>
      <w:r w:rsidR="00601E58" w:rsidRPr="00601E58">
        <w:rPr>
          <w:i/>
          <w:sz w:val="24"/>
        </w:rPr>
        <w:t>.</w:t>
      </w:r>
      <w:r w:rsidR="00601E58">
        <w:rPr>
          <w:i/>
          <w:sz w:val="24"/>
        </w:rPr>
        <w:t>”.</w:t>
      </w:r>
    </w:p>
    <w:p w:rsidR="009540C1" w:rsidRDefault="009540C1" w:rsidP="009540C1">
      <w:pPr>
        <w:pStyle w:val="Corpodetexto"/>
        <w:spacing w:before="240" w:after="240" w:line="360" w:lineRule="auto"/>
        <w:ind w:left="112" w:right="173" w:firstLine="1702"/>
        <w:jc w:val="both"/>
      </w:pPr>
      <w:r>
        <w:t>O presente Projeto de Lei tem como objetivo adequar o orçamento municipal vigente para garantir a execução orçamentária e financeira para encerramento do exercício financeiro de 2024.</w:t>
      </w:r>
    </w:p>
    <w:p w:rsidR="00BC5D4F" w:rsidRPr="008434B8" w:rsidRDefault="00BC5D4F" w:rsidP="009540C1">
      <w:pPr>
        <w:pStyle w:val="Corpodetexto"/>
        <w:spacing w:before="240" w:after="240" w:line="360" w:lineRule="auto"/>
        <w:ind w:left="112" w:right="173" w:firstLine="1702"/>
        <w:jc w:val="both"/>
      </w:pPr>
      <w:r w:rsidRPr="008434B8">
        <w:t>Diante do exposto, solicito a aprovação do presente Projeto de Lei, tendo em vista a relevância da matéria e o interesse municipal.</w:t>
      </w:r>
    </w:p>
    <w:p w:rsidR="00BC5D4F" w:rsidRPr="008434B8" w:rsidRDefault="00BC5D4F" w:rsidP="00BC5D4F">
      <w:pPr>
        <w:pStyle w:val="Corpodetexto"/>
        <w:spacing w:before="240" w:after="240" w:line="360" w:lineRule="auto"/>
        <w:ind w:left="112" w:right="172" w:firstLine="1702"/>
        <w:jc w:val="both"/>
      </w:pPr>
      <w:r w:rsidRPr="008434B8">
        <w:t>Com a certeza do pronto atendimento de Vossas Excelências, colho esta oportunidade para reiterar protestos da mais alta estima e elevada consideração.</w:t>
      </w:r>
    </w:p>
    <w:p w:rsidR="00BC5D4F" w:rsidRPr="008434B8" w:rsidRDefault="00BC5D4F" w:rsidP="00BC5D4F">
      <w:pPr>
        <w:pStyle w:val="Corpodetexto"/>
        <w:ind w:left="112"/>
        <w:jc w:val="both"/>
      </w:pPr>
      <w:r w:rsidRPr="008434B8">
        <w:t>PREFEITURA MUNICIPAL DE LUIZ ALVES/SC,</w:t>
      </w:r>
    </w:p>
    <w:p w:rsidR="00BC5D4F" w:rsidRDefault="00BC5D4F" w:rsidP="00BC5D4F">
      <w:pPr>
        <w:pStyle w:val="Corpodetexto"/>
        <w:ind w:left="112"/>
        <w:jc w:val="both"/>
      </w:pPr>
      <w:r w:rsidRPr="008434B8">
        <w:t xml:space="preserve">Em, </w:t>
      </w:r>
      <w:r w:rsidR="009540C1">
        <w:t>22 de novembro</w:t>
      </w:r>
      <w:r>
        <w:t xml:space="preserve"> de 2024</w:t>
      </w:r>
      <w:r w:rsidRPr="008434B8">
        <w:t>.</w:t>
      </w:r>
    </w:p>
    <w:p w:rsidR="009540C1" w:rsidRPr="008434B8" w:rsidRDefault="009540C1" w:rsidP="00BC5D4F">
      <w:pPr>
        <w:pStyle w:val="Corpodetexto"/>
        <w:ind w:left="112"/>
        <w:jc w:val="both"/>
      </w:pPr>
    </w:p>
    <w:p w:rsidR="00BC5D4F" w:rsidRPr="008434B8" w:rsidRDefault="00BC5D4F" w:rsidP="00BC5D4F">
      <w:pPr>
        <w:pStyle w:val="Corpodetexto"/>
        <w:jc w:val="both"/>
      </w:pPr>
    </w:p>
    <w:p w:rsidR="00BC5D4F" w:rsidRPr="008434B8" w:rsidRDefault="00BC5D4F" w:rsidP="00BC5D4F">
      <w:pPr>
        <w:pStyle w:val="Corpodetexto"/>
        <w:jc w:val="both"/>
      </w:pPr>
    </w:p>
    <w:p w:rsidR="00BC5D4F" w:rsidRPr="009540C1" w:rsidRDefault="00BC5D4F" w:rsidP="00BC5D4F">
      <w:pPr>
        <w:pStyle w:val="Ttulo1"/>
        <w:ind w:left="3559" w:right="3616"/>
      </w:pPr>
      <w:r w:rsidRPr="009540C1">
        <w:t>MARCOS PEDRO VEBER</w:t>
      </w:r>
    </w:p>
    <w:p w:rsidR="00BC5D4F" w:rsidRPr="009540C1" w:rsidRDefault="00BC5D4F" w:rsidP="00BC5D4F">
      <w:pPr>
        <w:pStyle w:val="Corpodetexto"/>
        <w:ind w:left="3557" w:right="3616"/>
        <w:jc w:val="center"/>
        <w:rPr>
          <w:sz w:val="23"/>
          <w:szCs w:val="23"/>
        </w:rPr>
      </w:pPr>
      <w:r w:rsidRPr="009540C1">
        <w:t>Prefeito Municipal</w:t>
      </w:r>
    </w:p>
    <w:p w:rsidR="006754F1" w:rsidRDefault="006754F1" w:rsidP="008A2515">
      <w:pPr>
        <w:spacing w:before="208"/>
      </w:pPr>
    </w:p>
    <w:sectPr w:rsidR="006754F1" w:rsidSect="00B73BE2">
      <w:headerReference w:type="default" r:id="rId8"/>
      <w:footerReference w:type="default" r:id="rId9"/>
      <w:pgSz w:w="11910" w:h="16850"/>
      <w:pgMar w:top="2260" w:right="820" w:bottom="960" w:left="1020" w:header="708" w:footer="7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F16F2" w:rsidRDefault="00CF16F2">
      <w:r>
        <w:separator/>
      </w:r>
    </w:p>
  </w:endnote>
  <w:endnote w:type="continuationSeparator" w:id="0">
    <w:p w:rsidR="00CF16F2" w:rsidRDefault="00CF1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92E84" w:rsidRDefault="00AE755E">
    <w:pPr>
      <w:pStyle w:val="Corpodetexto"/>
      <w:spacing w:line="14" w:lineRule="auto"/>
      <w:rPr>
        <w:sz w:val="20"/>
      </w:rPr>
    </w:pPr>
    <w:r w:rsidRPr="00792B3F"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posOffset>1670050</wp:posOffset>
              </wp:positionH>
              <wp:positionV relativeFrom="page">
                <wp:posOffset>10068560</wp:posOffset>
              </wp:positionV>
              <wp:extent cx="4671060" cy="16891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106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2E84" w:rsidRDefault="00D92E84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Rua Erich Gielow, n.º 35, Centro, Luiz Alves/SC - CEP: 89128-000 – Tel.: (47) 3377-8600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131.5pt;margin-top:792.8pt;width:367.8pt;height:13.3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" filled="f" stroked="f">
              <v:textbox inset="0,0,0,0">
                <w:txbxContent>
                  <w:p w:rsidR="00D92E84" w:rsidRDefault="00D92E84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Rua </w:t>
                    </w:r>
                    <w:r>
                      <w:rPr>
                        <w:sz w:val="20"/>
                      </w:rPr>
                      <w:t>Erich Gielow, n.º 35, Centro, Luiz Alves/SC - CEP: 89128-000 – Tel.: (47) 3377-8600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92E84" w:rsidRDefault="00AE755E">
    <w:pPr>
      <w:pStyle w:val="Corpodetexto"/>
      <w:spacing w:line="14" w:lineRule="auto"/>
      <w:rPr>
        <w:sz w:val="20"/>
      </w:rPr>
    </w:pPr>
    <w:r w:rsidRPr="00792B3F"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>
              <wp:simplePos x="0" y="0"/>
              <wp:positionH relativeFrom="page">
                <wp:posOffset>1670050</wp:posOffset>
              </wp:positionH>
              <wp:positionV relativeFrom="page">
                <wp:posOffset>10068560</wp:posOffset>
              </wp:positionV>
              <wp:extent cx="467106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10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2E84" w:rsidRDefault="00D92E84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Rua Erich Gielow, n.º 35, Centro, Luiz Alves/SC - CEP: 89128-000 – Tel.: (47) 3377-8600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131.5pt;margin-top:792.8pt;width:367.8pt;height:13.0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" filled="f" stroked="f">
              <v:textbox inset="0,0,0,0">
                <w:txbxContent>
                  <w:p w:rsidR="00D92E84" w:rsidRDefault="00D92E84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Rua </w:t>
                    </w:r>
                    <w:r>
                      <w:rPr>
                        <w:sz w:val="20"/>
                      </w:rPr>
                      <w:t>Erich Gielow, n.º 35, Centro, Luiz Alves/SC - CEP: 89128-000 – Tel.: (47) 3377-8600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F16F2" w:rsidRDefault="00CF16F2">
      <w:r>
        <w:separator/>
      </w:r>
    </w:p>
  </w:footnote>
  <w:footnote w:type="continuationSeparator" w:id="0">
    <w:p w:rsidR="00CF16F2" w:rsidRDefault="00CF1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F0734" w:rsidRDefault="007F0734" w:rsidP="007F0734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5920" behindDoc="1" locked="0" layoutInCell="1" allowOverlap="1" wp14:anchorId="6B4E0BA4" wp14:editId="2C219062">
          <wp:simplePos x="0" y="0"/>
          <wp:positionH relativeFrom="page">
            <wp:posOffset>719455</wp:posOffset>
          </wp:positionH>
          <wp:positionV relativeFrom="page">
            <wp:posOffset>449580</wp:posOffset>
          </wp:positionV>
          <wp:extent cx="1043940" cy="996950"/>
          <wp:effectExtent l="0" t="0" r="0" b="0"/>
          <wp:wrapNone/>
          <wp:docPr id="1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996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2B3F">
      <w:rPr>
        <w:noProof/>
      </w:rPr>
      <mc:AlternateContent>
        <mc:Choice Requires="wps">
          <w:drawing>
            <wp:anchor distT="0" distB="0" distL="114300" distR="114300" simplePos="0" relativeHeight="251666944" behindDoc="1" locked="0" layoutInCell="1" allowOverlap="1" wp14:anchorId="1EACD88B" wp14:editId="67FC1746">
              <wp:simplePos x="0" y="0"/>
              <wp:positionH relativeFrom="page">
                <wp:posOffset>1755140</wp:posOffset>
              </wp:positionH>
              <wp:positionV relativeFrom="page">
                <wp:posOffset>547370</wp:posOffset>
              </wp:positionV>
              <wp:extent cx="3158490" cy="372745"/>
              <wp:effectExtent l="0" t="0" r="0" b="0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8490" cy="372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0734" w:rsidRDefault="007F0734" w:rsidP="007F0734">
                          <w:pPr>
                            <w:spacing w:before="17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ESTADO DE SANTA CATARINA PREFEITURA MUNICIPAL DE LUIZ ALVES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ACD88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8.2pt;margin-top:43.1pt;width:248.7pt;height:29.35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" filled="f" stroked="f">
              <v:textbox inset="0,0,0,0">
                <w:txbxContent>
                  <w:p w:rsidR="007F0734" w:rsidRDefault="007F0734" w:rsidP="007F0734">
                    <w:pPr>
                      <w:spacing w:before="17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ESTADO DE SANTA CATARINA PREFEITURA MUNICIPAL DE LUIZ ALVES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D92E84" w:rsidRPr="007F0734" w:rsidRDefault="00D92E84" w:rsidP="007F073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92E84" w:rsidRDefault="00AE755E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752" behindDoc="1" locked="0" layoutInCell="1" allowOverlap="1">
          <wp:simplePos x="0" y="0"/>
          <wp:positionH relativeFrom="page">
            <wp:posOffset>719455</wp:posOffset>
          </wp:positionH>
          <wp:positionV relativeFrom="page">
            <wp:posOffset>449580</wp:posOffset>
          </wp:positionV>
          <wp:extent cx="1043940" cy="996950"/>
          <wp:effectExtent l="0" t="0" r="0" b="0"/>
          <wp:wrapNone/>
          <wp:docPr id="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996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2B3F"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1755140</wp:posOffset>
              </wp:positionH>
              <wp:positionV relativeFrom="page">
                <wp:posOffset>547370</wp:posOffset>
              </wp:positionV>
              <wp:extent cx="3158490" cy="37274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8490" cy="372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2E84" w:rsidRDefault="00D92E84">
                          <w:pPr>
                            <w:spacing w:before="17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ESTADO DE SANTA CATARINA PREFEITURA MUNICIPAL DE LUIZ ALVES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138.2pt;margin-top:43.1pt;width:248.7pt;height:29.3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" filled="f" stroked="f">
              <v:textbox inset="0,0,0,0">
                <w:txbxContent>
                  <w:p w:rsidR="00D92E84" w:rsidRDefault="00D92E84">
                    <w:pPr>
                      <w:spacing w:before="17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ESTADO </w:t>
                    </w:r>
                    <w:r>
                      <w:rPr>
                        <w:b/>
                        <w:sz w:val="24"/>
                      </w:rPr>
                      <w:t>DE SANTA CATARINA PREFEITURA MUNICIPAL DE LUIZ ALVES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4F1"/>
    <w:rsid w:val="00011286"/>
    <w:rsid w:val="00027297"/>
    <w:rsid w:val="0005316D"/>
    <w:rsid w:val="00054A34"/>
    <w:rsid w:val="00087D57"/>
    <w:rsid w:val="000A3F86"/>
    <w:rsid w:val="000C5FCD"/>
    <w:rsid w:val="000F419D"/>
    <w:rsid w:val="00103BFB"/>
    <w:rsid w:val="0012590F"/>
    <w:rsid w:val="0014336B"/>
    <w:rsid w:val="001446BC"/>
    <w:rsid w:val="00146D7C"/>
    <w:rsid w:val="00166762"/>
    <w:rsid w:val="00171812"/>
    <w:rsid w:val="0017572D"/>
    <w:rsid w:val="00183BE1"/>
    <w:rsid w:val="00184121"/>
    <w:rsid w:val="001A3122"/>
    <w:rsid w:val="001D69D3"/>
    <w:rsid w:val="002008C9"/>
    <w:rsid w:val="0020441B"/>
    <w:rsid w:val="0023356F"/>
    <w:rsid w:val="00251338"/>
    <w:rsid w:val="002742AA"/>
    <w:rsid w:val="002B2993"/>
    <w:rsid w:val="002B3E89"/>
    <w:rsid w:val="00304710"/>
    <w:rsid w:val="003056D3"/>
    <w:rsid w:val="00343626"/>
    <w:rsid w:val="003558F3"/>
    <w:rsid w:val="00364AB5"/>
    <w:rsid w:val="003712CC"/>
    <w:rsid w:val="00382309"/>
    <w:rsid w:val="004674E8"/>
    <w:rsid w:val="00472654"/>
    <w:rsid w:val="0048161E"/>
    <w:rsid w:val="004C4BB2"/>
    <w:rsid w:val="004E4906"/>
    <w:rsid w:val="004F20A5"/>
    <w:rsid w:val="004F2AE6"/>
    <w:rsid w:val="0051013F"/>
    <w:rsid w:val="005419A4"/>
    <w:rsid w:val="005565B4"/>
    <w:rsid w:val="005964A1"/>
    <w:rsid w:val="00596DFE"/>
    <w:rsid w:val="0059772B"/>
    <w:rsid w:val="005D5E0F"/>
    <w:rsid w:val="005E2DF8"/>
    <w:rsid w:val="005E3EA2"/>
    <w:rsid w:val="00601E58"/>
    <w:rsid w:val="00603DEA"/>
    <w:rsid w:val="006415DC"/>
    <w:rsid w:val="0066359E"/>
    <w:rsid w:val="006754F1"/>
    <w:rsid w:val="006D1C1E"/>
    <w:rsid w:val="00700FA3"/>
    <w:rsid w:val="00701570"/>
    <w:rsid w:val="0072331B"/>
    <w:rsid w:val="0072376C"/>
    <w:rsid w:val="007253FE"/>
    <w:rsid w:val="00736C59"/>
    <w:rsid w:val="00740960"/>
    <w:rsid w:val="007463D0"/>
    <w:rsid w:val="007856DC"/>
    <w:rsid w:val="00792B3F"/>
    <w:rsid w:val="007B3BFD"/>
    <w:rsid w:val="007D4383"/>
    <w:rsid w:val="007F0734"/>
    <w:rsid w:val="007F5B51"/>
    <w:rsid w:val="0080283C"/>
    <w:rsid w:val="008151DB"/>
    <w:rsid w:val="0082693B"/>
    <w:rsid w:val="00831D9F"/>
    <w:rsid w:val="00840962"/>
    <w:rsid w:val="008434B8"/>
    <w:rsid w:val="00881218"/>
    <w:rsid w:val="008A2515"/>
    <w:rsid w:val="008A4815"/>
    <w:rsid w:val="008A55CB"/>
    <w:rsid w:val="008D4545"/>
    <w:rsid w:val="008F4238"/>
    <w:rsid w:val="009311E8"/>
    <w:rsid w:val="00940FA1"/>
    <w:rsid w:val="009540C1"/>
    <w:rsid w:val="00977D60"/>
    <w:rsid w:val="00983F3F"/>
    <w:rsid w:val="009A3045"/>
    <w:rsid w:val="009C0452"/>
    <w:rsid w:val="009E54A3"/>
    <w:rsid w:val="009E6A57"/>
    <w:rsid w:val="00A451B1"/>
    <w:rsid w:val="00A52BA3"/>
    <w:rsid w:val="00A57ABA"/>
    <w:rsid w:val="00A645B4"/>
    <w:rsid w:val="00AA0EAE"/>
    <w:rsid w:val="00AA569F"/>
    <w:rsid w:val="00AE18AE"/>
    <w:rsid w:val="00AE755E"/>
    <w:rsid w:val="00AF24B3"/>
    <w:rsid w:val="00B00ABE"/>
    <w:rsid w:val="00B02CE1"/>
    <w:rsid w:val="00B06F06"/>
    <w:rsid w:val="00B32E1F"/>
    <w:rsid w:val="00B37E7D"/>
    <w:rsid w:val="00B640BD"/>
    <w:rsid w:val="00B73BE2"/>
    <w:rsid w:val="00B7749B"/>
    <w:rsid w:val="00BC5D4F"/>
    <w:rsid w:val="00BD35DD"/>
    <w:rsid w:val="00BE451A"/>
    <w:rsid w:val="00C079BE"/>
    <w:rsid w:val="00C22652"/>
    <w:rsid w:val="00C45D52"/>
    <w:rsid w:val="00C46E52"/>
    <w:rsid w:val="00C81AD3"/>
    <w:rsid w:val="00C8477E"/>
    <w:rsid w:val="00C84E54"/>
    <w:rsid w:val="00CE1882"/>
    <w:rsid w:val="00CF16F2"/>
    <w:rsid w:val="00CF17EE"/>
    <w:rsid w:val="00D92E84"/>
    <w:rsid w:val="00DD6C03"/>
    <w:rsid w:val="00E373CC"/>
    <w:rsid w:val="00E90F31"/>
    <w:rsid w:val="00ED429B"/>
    <w:rsid w:val="00EE5A36"/>
    <w:rsid w:val="00F02A80"/>
    <w:rsid w:val="00F11A3B"/>
    <w:rsid w:val="00F30965"/>
    <w:rsid w:val="00F753C8"/>
    <w:rsid w:val="00FA38E9"/>
    <w:rsid w:val="00FB11D2"/>
    <w:rsid w:val="00FB188C"/>
    <w:rsid w:val="00FC7E40"/>
    <w:rsid w:val="00FD56ED"/>
    <w:rsid w:val="00FF3B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1B419468"/>
  <w15:chartTrackingRefBased/>
  <w15:docId w15:val="{9ABD4CBF-65FA-4CA2-9DB2-9100B3EBB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73BE2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rsid w:val="00B73BE2"/>
    <w:pPr>
      <w:ind w:left="20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rsid w:val="00B73BE2"/>
    <w:pPr>
      <w:spacing w:before="4"/>
      <w:ind w:left="112"/>
      <w:outlineLvl w:val="1"/>
    </w:pPr>
    <w:rPr>
      <w:b/>
      <w:bCs/>
      <w:i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674E8"/>
    <w:pPr>
      <w:keepNext/>
      <w:widowControl/>
      <w:autoSpaceDE/>
      <w:autoSpaceDN/>
      <w:spacing w:before="240" w:after="60"/>
      <w:ind w:firstLine="567"/>
      <w:jc w:val="both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3BE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B73BE2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B73BE2"/>
  </w:style>
  <w:style w:type="paragraph" w:customStyle="1" w:styleId="TableParagraph">
    <w:name w:val="Table Paragraph"/>
    <w:basedOn w:val="Normal"/>
    <w:uiPriority w:val="1"/>
    <w:qFormat/>
    <w:rsid w:val="00B73BE2"/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0FA1"/>
    <w:rPr>
      <w:rFonts w:ascii="Tahoma" w:hAnsi="Tahoma"/>
      <w:sz w:val="16"/>
      <w:szCs w:val="16"/>
      <w:lang w:eastAsia="x-none"/>
    </w:rPr>
  </w:style>
  <w:style w:type="character" w:customStyle="1" w:styleId="TextodebaloChar">
    <w:name w:val="Texto de balão Char"/>
    <w:link w:val="Textodebalo"/>
    <w:uiPriority w:val="99"/>
    <w:semiHidden/>
    <w:rsid w:val="00940FA1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940FA1"/>
    <w:pPr>
      <w:tabs>
        <w:tab w:val="center" w:pos="4252"/>
        <w:tab w:val="right" w:pos="8504"/>
      </w:tabs>
    </w:pPr>
    <w:rPr>
      <w:sz w:val="20"/>
      <w:szCs w:val="20"/>
      <w:lang w:eastAsia="x-none"/>
    </w:rPr>
  </w:style>
  <w:style w:type="character" w:customStyle="1" w:styleId="CabealhoChar">
    <w:name w:val="Cabeçalho Char"/>
    <w:link w:val="Cabealho"/>
    <w:uiPriority w:val="99"/>
    <w:rsid w:val="00940FA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0FA1"/>
    <w:pPr>
      <w:tabs>
        <w:tab w:val="center" w:pos="4252"/>
        <w:tab w:val="right" w:pos="8504"/>
      </w:tabs>
    </w:pPr>
    <w:rPr>
      <w:sz w:val="20"/>
      <w:szCs w:val="20"/>
      <w:lang w:eastAsia="x-none"/>
    </w:rPr>
  </w:style>
  <w:style w:type="character" w:customStyle="1" w:styleId="RodapChar">
    <w:name w:val="Rodapé Char"/>
    <w:link w:val="Rodap"/>
    <w:uiPriority w:val="99"/>
    <w:rsid w:val="00940FA1"/>
    <w:rPr>
      <w:rFonts w:ascii="Times New Roman" w:eastAsia="Times New Roman" w:hAnsi="Times New Roman" w:cs="Times New Roman"/>
      <w:lang w:val="pt-PT"/>
    </w:rPr>
  </w:style>
  <w:style w:type="character" w:customStyle="1" w:styleId="Ttulo4Char">
    <w:name w:val="Título 4 Char"/>
    <w:link w:val="Ttulo4"/>
    <w:uiPriority w:val="9"/>
    <w:semiHidden/>
    <w:rsid w:val="004674E8"/>
    <w:rPr>
      <w:rFonts w:eastAsia="Times New Roman"/>
      <w:b/>
      <w:bCs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2926</Words>
  <Characters>15806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043 / 2009                                                       Luís Alves, em 16 de março de 2009</vt:lpstr>
    </vt:vector>
  </TitlesOfParts>
  <Company>Grizli777</Company>
  <LinksUpToDate>false</LinksUpToDate>
  <CharactersWithSpaces>18695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043 / 2009                                                       Luís Alves, em 16 de março de 2009</dc:title>
  <dc:subject/>
  <dc:creator>Tulio</dc:creator>
  <cp:keywords/>
  <cp:lastModifiedBy>juridico03@pmla.luisalves.local</cp:lastModifiedBy>
  <cp:revision>2</cp:revision>
  <cp:lastPrinted>2024-07-05T20:57:00Z</cp:lastPrinted>
  <dcterms:created xsi:type="dcterms:W3CDTF">2024-11-22T17:56:00Z</dcterms:created>
  <dcterms:modified xsi:type="dcterms:W3CDTF">2024-11-22T17:56:00Z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2020-06-23T00:00:00Z</vt:filetime>
  </property>
</Properties>
</file>