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B214" w14:textId="77777777" w:rsidR="00221594" w:rsidRPr="00CC5639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C5639">
        <w:rPr>
          <w:rFonts w:ascii="Times New Roman" w:hAnsi="Times New Roman"/>
          <w:b/>
          <w:sz w:val="24"/>
          <w:szCs w:val="24"/>
        </w:rPr>
        <w:t>EXCELENTÍSSIMO SENHOR PRESIDENTE DA CÂMARA MUNIC</w:t>
      </w:r>
      <w:r w:rsidR="003A4B02" w:rsidRPr="00CC5639">
        <w:rPr>
          <w:rFonts w:ascii="Times New Roman" w:hAnsi="Times New Roman"/>
          <w:b/>
          <w:sz w:val="24"/>
          <w:szCs w:val="24"/>
        </w:rPr>
        <w:t>I</w:t>
      </w:r>
      <w:r w:rsidRPr="00CC5639">
        <w:rPr>
          <w:rFonts w:ascii="Times New Roman" w:hAnsi="Times New Roman"/>
          <w:b/>
          <w:sz w:val="24"/>
          <w:szCs w:val="24"/>
        </w:rPr>
        <w:t>PAL DE LUIZ ALVES/SC</w:t>
      </w:r>
    </w:p>
    <w:p w14:paraId="7D147C6F" w14:textId="77777777" w:rsidR="00221594" w:rsidRPr="00CC5639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1649BE1" w14:textId="617120AC" w:rsidR="00026789" w:rsidRPr="00CC5639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C5639">
        <w:rPr>
          <w:rFonts w:ascii="Times New Roman" w:hAnsi="Times New Roman"/>
          <w:sz w:val="24"/>
          <w:szCs w:val="24"/>
        </w:rPr>
        <w:tab/>
        <w:t xml:space="preserve">A Comissão de Redação de Leis, no uso de suas atribuições legais e </w:t>
      </w:r>
      <w:r w:rsidR="007D5C1D" w:rsidRPr="00CC5639">
        <w:rPr>
          <w:rFonts w:ascii="Times New Roman" w:hAnsi="Times New Roman"/>
          <w:sz w:val="24"/>
          <w:szCs w:val="24"/>
        </w:rPr>
        <w:t>nos termos do</w:t>
      </w:r>
      <w:r w:rsidRPr="00CC5639">
        <w:rPr>
          <w:rFonts w:ascii="Times New Roman" w:hAnsi="Times New Roman"/>
          <w:sz w:val="24"/>
          <w:szCs w:val="24"/>
        </w:rPr>
        <w:t xml:space="preserve"> art</w:t>
      </w:r>
      <w:r w:rsidR="007D5C1D" w:rsidRPr="00CC5639">
        <w:rPr>
          <w:rFonts w:ascii="Times New Roman" w:hAnsi="Times New Roman"/>
          <w:sz w:val="24"/>
          <w:szCs w:val="24"/>
        </w:rPr>
        <w:t>igo</w:t>
      </w:r>
      <w:r w:rsidRPr="00CC5639">
        <w:rPr>
          <w:rFonts w:ascii="Times New Roman" w:hAnsi="Times New Roman"/>
          <w:sz w:val="24"/>
          <w:szCs w:val="24"/>
        </w:rPr>
        <w:t xml:space="preserve"> 161 e seguintes do Regimento Interno desta Casa,</w:t>
      </w:r>
      <w:r w:rsidR="00225B37" w:rsidRPr="00CC5639">
        <w:rPr>
          <w:rFonts w:ascii="Times New Roman" w:hAnsi="Times New Roman"/>
          <w:sz w:val="24"/>
          <w:szCs w:val="24"/>
        </w:rPr>
        <w:t xml:space="preserve"> </w:t>
      </w:r>
      <w:r w:rsidRPr="00CC5639">
        <w:rPr>
          <w:rFonts w:ascii="Times New Roman" w:hAnsi="Times New Roman"/>
          <w:sz w:val="24"/>
          <w:szCs w:val="24"/>
        </w:rPr>
        <w:t xml:space="preserve">apresenta a </w:t>
      </w:r>
      <w:r w:rsidRPr="00CC5639">
        <w:rPr>
          <w:rFonts w:ascii="Times New Roman" w:hAnsi="Times New Roman"/>
          <w:b/>
          <w:sz w:val="24"/>
          <w:szCs w:val="24"/>
        </w:rPr>
        <w:t xml:space="preserve">REDAÇÃO FINAL DA LEI RELATIVA AO PROJETO DE LEI Nº </w:t>
      </w:r>
      <w:r w:rsidR="003F627A">
        <w:rPr>
          <w:rFonts w:ascii="Times New Roman" w:hAnsi="Times New Roman"/>
          <w:b/>
          <w:sz w:val="24"/>
          <w:szCs w:val="24"/>
        </w:rPr>
        <w:t>3</w:t>
      </w:r>
      <w:r w:rsidR="00EF4C68">
        <w:rPr>
          <w:rFonts w:ascii="Times New Roman" w:hAnsi="Times New Roman"/>
          <w:b/>
          <w:sz w:val="24"/>
          <w:szCs w:val="24"/>
        </w:rPr>
        <w:t>2</w:t>
      </w:r>
      <w:r w:rsidRPr="00CC5639">
        <w:rPr>
          <w:rFonts w:ascii="Times New Roman" w:hAnsi="Times New Roman"/>
          <w:b/>
          <w:sz w:val="24"/>
          <w:szCs w:val="24"/>
        </w:rPr>
        <w:t>/20</w:t>
      </w:r>
      <w:r w:rsidR="007C7E4E" w:rsidRPr="00CC5639">
        <w:rPr>
          <w:rFonts w:ascii="Times New Roman" w:hAnsi="Times New Roman"/>
          <w:b/>
          <w:sz w:val="24"/>
          <w:szCs w:val="24"/>
        </w:rPr>
        <w:t>2</w:t>
      </w:r>
      <w:r w:rsidR="007D5C1D" w:rsidRPr="00CC5639">
        <w:rPr>
          <w:rFonts w:ascii="Times New Roman" w:hAnsi="Times New Roman"/>
          <w:b/>
          <w:sz w:val="24"/>
          <w:szCs w:val="24"/>
        </w:rPr>
        <w:t>2</w:t>
      </w:r>
      <w:r w:rsidRPr="00CC5639">
        <w:rPr>
          <w:rFonts w:ascii="Times New Roman" w:hAnsi="Times New Roman"/>
          <w:b/>
          <w:sz w:val="24"/>
          <w:szCs w:val="24"/>
        </w:rPr>
        <w:t>:</w:t>
      </w:r>
    </w:p>
    <w:p w14:paraId="7BBCE0F3" w14:textId="77777777" w:rsidR="00221594" w:rsidRPr="00CC5639" w:rsidRDefault="00221594" w:rsidP="0048276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8BA369C" w14:textId="17742B90" w:rsidR="00482763" w:rsidRPr="00CC5639" w:rsidRDefault="00221594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C5639">
        <w:rPr>
          <w:rFonts w:ascii="Times New Roman" w:hAnsi="Times New Roman"/>
          <w:b/>
          <w:sz w:val="24"/>
          <w:szCs w:val="24"/>
          <w:u w:val="single"/>
        </w:rPr>
        <w:t>LEI N°</w:t>
      </w:r>
      <w:r w:rsidR="007D5C1D" w:rsidRPr="00CC5639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/2022 </w:t>
      </w:r>
    </w:p>
    <w:p w14:paraId="345DB3BA" w14:textId="0E82EB3B" w:rsidR="004465C3" w:rsidRPr="00CC5639" w:rsidRDefault="00EF4C68" w:rsidP="00930B86">
      <w:pPr>
        <w:spacing w:after="0" w:line="360" w:lineRule="auto"/>
        <w:ind w:left="4536"/>
        <w:jc w:val="both"/>
        <w:rPr>
          <w:rFonts w:ascii="Times New Roman" w:hAnsi="Times New Roman"/>
          <w:i/>
          <w:sz w:val="24"/>
          <w:szCs w:val="24"/>
        </w:rPr>
      </w:pPr>
      <w:r w:rsidRPr="00EF4C68">
        <w:rPr>
          <w:rFonts w:ascii="Times New Roman" w:hAnsi="Times New Roman"/>
          <w:i/>
          <w:sz w:val="24"/>
          <w:szCs w:val="24"/>
        </w:rPr>
        <w:t>Dispõe sobre</w:t>
      </w:r>
      <w:r>
        <w:rPr>
          <w:rFonts w:ascii="Times New Roman" w:hAnsi="Times New Roman"/>
          <w:i/>
          <w:sz w:val="24"/>
          <w:szCs w:val="24"/>
        </w:rPr>
        <w:t xml:space="preserve"> a </w:t>
      </w:r>
      <w:r w:rsidRPr="00EF4C68">
        <w:rPr>
          <w:rFonts w:ascii="Times New Roman" w:hAnsi="Times New Roman"/>
          <w:i/>
          <w:sz w:val="24"/>
          <w:szCs w:val="24"/>
        </w:rPr>
        <w:t xml:space="preserve">denominação de via pública municipal – Rua Adolpho </w:t>
      </w:r>
      <w:proofErr w:type="spellStart"/>
      <w:r w:rsidRPr="00EF4C68">
        <w:rPr>
          <w:rFonts w:ascii="Times New Roman" w:hAnsi="Times New Roman"/>
          <w:i/>
          <w:sz w:val="24"/>
          <w:szCs w:val="24"/>
        </w:rPr>
        <w:t>Kleis</w:t>
      </w:r>
      <w:proofErr w:type="spellEnd"/>
      <w:r w:rsidRPr="00EF4C68">
        <w:rPr>
          <w:rFonts w:ascii="Times New Roman" w:hAnsi="Times New Roman"/>
          <w:i/>
          <w:sz w:val="24"/>
          <w:szCs w:val="24"/>
        </w:rPr>
        <w:t>, na localidade Braço Belga.</w:t>
      </w:r>
    </w:p>
    <w:p w14:paraId="6FCDD242" w14:textId="77777777" w:rsidR="00026789" w:rsidRPr="00CC5639" w:rsidRDefault="00026789" w:rsidP="0002678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022E1002" w14:textId="77777777" w:rsidR="00DF366D" w:rsidRDefault="00482763" w:rsidP="00CC56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5639">
        <w:rPr>
          <w:rFonts w:ascii="Times New Roman" w:hAnsi="Times New Roman"/>
          <w:sz w:val="24"/>
          <w:szCs w:val="24"/>
        </w:rPr>
        <w:t>O</w:t>
      </w:r>
      <w:r w:rsidR="00930B86" w:rsidRPr="00CC5639">
        <w:rPr>
          <w:rFonts w:ascii="Times New Roman" w:hAnsi="Times New Roman"/>
          <w:b/>
          <w:sz w:val="24"/>
          <w:szCs w:val="24"/>
        </w:rPr>
        <w:t xml:space="preserve"> PREFEITO DO MUNICÍPIO DE LUIZ ALVES</w:t>
      </w:r>
      <w:r w:rsidR="00930B86" w:rsidRPr="00CC5639">
        <w:rPr>
          <w:rFonts w:ascii="Times New Roman" w:hAnsi="Times New Roman"/>
          <w:sz w:val="24"/>
          <w:szCs w:val="24"/>
        </w:rPr>
        <w:t>, Estado de Santa Catarina, no uso das atribuições legais, FAZ SABER que a Câmara Municipal de Vereadores aprovou e ele sanciona a seguinte Lei:</w:t>
      </w:r>
    </w:p>
    <w:p w14:paraId="33F0F658" w14:textId="77777777" w:rsidR="00C42FE0" w:rsidRDefault="00C42FE0" w:rsidP="00CC56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15F186F" w14:textId="148CA2CA" w:rsidR="00A553CA" w:rsidRDefault="00A553CA" w:rsidP="006E4D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553CA">
        <w:rPr>
          <w:rFonts w:ascii="Times New Roman" w:hAnsi="Times New Roman"/>
          <w:b/>
          <w:sz w:val="24"/>
          <w:szCs w:val="24"/>
        </w:rPr>
        <w:t>Art. 1º</w:t>
      </w:r>
      <w:r w:rsidRPr="00A553CA">
        <w:rPr>
          <w:rFonts w:ascii="Times New Roman" w:hAnsi="Times New Roman"/>
          <w:sz w:val="24"/>
          <w:szCs w:val="24"/>
        </w:rPr>
        <w:t xml:space="preserve"> Fica denominada de “Rua Adolpho </w:t>
      </w:r>
      <w:proofErr w:type="spellStart"/>
      <w:r w:rsidRPr="00A553CA">
        <w:rPr>
          <w:rFonts w:ascii="Times New Roman" w:hAnsi="Times New Roman"/>
          <w:sz w:val="24"/>
          <w:szCs w:val="24"/>
        </w:rPr>
        <w:t>Kleis</w:t>
      </w:r>
      <w:proofErr w:type="spellEnd"/>
      <w:r w:rsidRPr="00A553CA">
        <w:rPr>
          <w:rFonts w:ascii="Times New Roman" w:hAnsi="Times New Roman"/>
          <w:sz w:val="24"/>
          <w:szCs w:val="24"/>
        </w:rPr>
        <w:t xml:space="preserve">” a via pública situada na localidade Braço Belga, com início na Rua João </w:t>
      </w:r>
      <w:proofErr w:type="spellStart"/>
      <w:r w:rsidRPr="00A553CA">
        <w:rPr>
          <w:rFonts w:ascii="Times New Roman" w:hAnsi="Times New Roman"/>
          <w:sz w:val="24"/>
          <w:szCs w:val="24"/>
        </w:rPr>
        <w:t>Izidoro</w:t>
      </w:r>
      <w:proofErr w:type="spellEnd"/>
      <w:r w:rsidRPr="00A553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53CA">
        <w:rPr>
          <w:rFonts w:ascii="Times New Roman" w:hAnsi="Times New Roman"/>
          <w:sz w:val="24"/>
          <w:szCs w:val="24"/>
        </w:rPr>
        <w:t>Kleis</w:t>
      </w:r>
      <w:proofErr w:type="spellEnd"/>
      <w:r w:rsidRPr="00A553CA">
        <w:rPr>
          <w:rFonts w:ascii="Times New Roman" w:hAnsi="Times New Roman"/>
          <w:sz w:val="24"/>
          <w:szCs w:val="24"/>
        </w:rPr>
        <w:t>, latitude 26°44’13.74”S e longitude 48°52’59.78</w:t>
      </w:r>
      <w:proofErr w:type="gramStart"/>
      <w:r w:rsidRPr="00A553CA">
        <w:rPr>
          <w:rFonts w:ascii="Times New Roman" w:hAnsi="Times New Roman"/>
          <w:sz w:val="24"/>
          <w:szCs w:val="24"/>
        </w:rPr>
        <w:t>”O</w:t>
      </w:r>
      <w:proofErr w:type="gramEnd"/>
      <w:r w:rsidRPr="00A553CA">
        <w:rPr>
          <w:rFonts w:ascii="Times New Roman" w:hAnsi="Times New Roman"/>
          <w:sz w:val="24"/>
          <w:szCs w:val="24"/>
        </w:rPr>
        <w:t xml:space="preserve"> e término na latitude 26°44’</w:t>
      </w:r>
      <w:r>
        <w:rPr>
          <w:rFonts w:ascii="Times New Roman" w:hAnsi="Times New Roman"/>
          <w:sz w:val="24"/>
          <w:szCs w:val="24"/>
        </w:rPr>
        <w:t>2</w:t>
      </w:r>
      <w:r w:rsidRPr="00A553CA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>89</w:t>
      </w:r>
      <w:bookmarkStart w:id="0" w:name="_GoBack"/>
      <w:bookmarkEnd w:id="0"/>
      <w:r w:rsidRPr="00A553CA">
        <w:rPr>
          <w:rFonts w:ascii="Times New Roman" w:hAnsi="Times New Roman"/>
          <w:sz w:val="24"/>
          <w:szCs w:val="24"/>
        </w:rPr>
        <w:t xml:space="preserve">”S e longitude 48°53’1.58”O, com extensão de 522 </w:t>
      </w:r>
      <w:r>
        <w:rPr>
          <w:rFonts w:ascii="Times New Roman" w:hAnsi="Times New Roman"/>
          <w:sz w:val="24"/>
          <w:szCs w:val="24"/>
        </w:rPr>
        <w:t xml:space="preserve">(quinhentos e vinte e dois) </w:t>
      </w:r>
      <w:r w:rsidRPr="00A553CA">
        <w:rPr>
          <w:rFonts w:ascii="Times New Roman" w:hAnsi="Times New Roman"/>
          <w:sz w:val="24"/>
          <w:szCs w:val="24"/>
        </w:rPr>
        <w:t>metros e com características de via local.</w:t>
      </w:r>
    </w:p>
    <w:p w14:paraId="26BF3B8D" w14:textId="77777777" w:rsidR="00A553CA" w:rsidRDefault="00A553CA" w:rsidP="006E4D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1797FA3" w14:textId="77777777" w:rsidR="006E4D26" w:rsidRPr="00F06F81" w:rsidRDefault="006E4D26" w:rsidP="006E4D2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6F81">
        <w:rPr>
          <w:rFonts w:ascii="Times New Roman" w:hAnsi="Times New Roman"/>
          <w:b/>
          <w:sz w:val="24"/>
          <w:szCs w:val="24"/>
        </w:rPr>
        <w:t>Art. 2º</w:t>
      </w:r>
      <w:r w:rsidRPr="00F06F81">
        <w:rPr>
          <w:rFonts w:ascii="Times New Roman" w:hAnsi="Times New Roman"/>
          <w:sz w:val="24"/>
          <w:szCs w:val="24"/>
        </w:rPr>
        <w:t xml:space="preserve"> Esta Lei entra em vigor na data de sua publicação.</w:t>
      </w:r>
    </w:p>
    <w:p w14:paraId="5AD40554" w14:textId="77777777" w:rsidR="004465C3" w:rsidRPr="00CC5639" w:rsidRDefault="004465C3" w:rsidP="00CC56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D422BC2" w14:textId="6039DFA0" w:rsidR="007C7E4E" w:rsidRPr="00CC5639" w:rsidRDefault="007C7E4E" w:rsidP="00482763">
      <w:pPr>
        <w:pStyle w:val="Ttulo3"/>
        <w:keepNext w:val="0"/>
        <w:widowControl w:val="0"/>
        <w:spacing w:before="0" w:after="0" w:line="360" w:lineRule="auto"/>
        <w:ind w:firstLine="0"/>
        <w:rPr>
          <w:rFonts w:ascii="Times New Roman" w:hAnsi="Times New Roman"/>
          <w:b w:val="0"/>
          <w:sz w:val="24"/>
          <w:szCs w:val="24"/>
        </w:rPr>
      </w:pPr>
      <w:r w:rsidRPr="00CC5639">
        <w:rPr>
          <w:rFonts w:ascii="Times New Roman" w:hAnsi="Times New Roman"/>
          <w:b w:val="0"/>
          <w:sz w:val="24"/>
          <w:szCs w:val="24"/>
        </w:rPr>
        <w:t>PREFEITU</w:t>
      </w:r>
      <w:r w:rsidR="00D8109C" w:rsidRPr="00CC5639">
        <w:rPr>
          <w:rFonts w:ascii="Times New Roman" w:hAnsi="Times New Roman"/>
          <w:b w:val="0"/>
          <w:sz w:val="24"/>
          <w:szCs w:val="24"/>
        </w:rPr>
        <w:t>RA MUNICIPAL DE LUIZ ALVES/SC, e</w:t>
      </w:r>
      <w:r w:rsidRPr="00CC5639">
        <w:rPr>
          <w:rFonts w:ascii="Times New Roman" w:hAnsi="Times New Roman"/>
          <w:b w:val="0"/>
          <w:sz w:val="24"/>
          <w:szCs w:val="24"/>
        </w:rPr>
        <w:t>m</w:t>
      </w:r>
      <w:r w:rsidR="00D8109C" w:rsidRPr="00CC5639">
        <w:rPr>
          <w:rFonts w:ascii="Times New Roman" w:hAnsi="Times New Roman"/>
          <w:b w:val="0"/>
          <w:sz w:val="24"/>
          <w:szCs w:val="24"/>
        </w:rPr>
        <w:t xml:space="preserve"> ___/___/2022.</w:t>
      </w:r>
    </w:p>
    <w:p w14:paraId="4E958938" w14:textId="77777777" w:rsidR="007C7E4E" w:rsidRPr="00CC5639" w:rsidRDefault="007C7E4E" w:rsidP="00482763">
      <w:pPr>
        <w:widowControl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9BDF7B8" w14:textId="77777777" w:rsidR="007C7E4E" w:rsidRPr="00CC5639" w:rsidRDefault="007C7E4E" w:rsidP="00482763">
      <w:pPr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5639">
        <w:rPr>
          <w:rFonts w:ascii="Times New Roman" w:hAnsi="Times New Roman"/>
          <w:b/>
          <w:sz w:val="24"/>
          <w:szCs w:val="24"/>
        </w:rPr>
        <w:t>MARCOS PEDRO VEBER</w:t>
      </w:r>
    </w:p>
    <w:p w14:paraId="775A7680" w14:textId="34AE6CB5" w:rsidR="007C7E4E" w:rsidRPr="00CC5639" w:rsidRDefault="007C7E4E" w:rsidP="00930B86">
      <w:pPr>
        <w:pStyle w:val="Ttulo2"/>
        <w:keepNext w:val="0"/>
        <w:widowControl w:val="0"/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CC5639">
        <w:rPr>
          <w:rFonts w:ascii="Times New Roman" w:hAnsi="Times New Roman" w:cs="Times New Roman"/>
          <w:b w:val="0"/>
          <w:i w:val="0"/>
          <w:sz w:val="24"/>
          <w:szCs w:val="24"/>
        </w:rPr>
        <w:t>Prefeito Municipal</w:t>
      </w:r>
    </w:p>
    <w:p w14:paraId="642CCF4D" w14:textId="7A37C507" w:rsidR="00BC067B" w:rsidRPr="00CC5639" w:rsidRDefault="00BC067B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pt-BR"/>
        </w:rPr>
      </w:pPr>
    </w:p>
    <w:p w14:paraId="3EE9792A" w14:textId="77777777" w:rsidR="00BC067B" w:rsidRPr="00CC5639" w:rsidRDefault="00BC067B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0724EB3" w14:textId="1B4D9693" w:rsidR="00221594" w:rsidRPr="00CC5639" w:rsidRDefault="00221594" w:rsidP="00930B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C5639">
        <w:rPr>
          <w:rFonts w:ascii="Times New Roman" w:hAnsi="Times New Roman"/>
          <w:sz w:val="24"/>
          <w:szCs w:val="24"/>
        </w:rPr>
        <w:lastRenderedPageBreak/>
        <w:t>Esta é a Redação final da Lei relativa ao Projeto de Lei n</w:t>
      </w:r>
      <w:r w:rsidR="00930B86" w:rsidRPr="00CC5639">
        <w:rPr>
          <w:rFonts w:ascii="Times New Roman" w:hAnsi="Times New Roman"/>
          <w:sz w:val="24"/>
          <w:szCs w:val="24"/>
        </w:rPr>
        <w:t>.</w:t>
      </w:r>
      <w:r w:rsidRPr="00CC5639">
        <w:rPr>
          <w:rFonts w:ascii="Times New Roman" w:hAnsi="Times New Roman"/>
          <w:sz w:val="24"/>
          <w:szCs w:val="24"/>
        </w:rPr>
        <w:t xml:space="preserve">º </w:t>
      </w:r>
      <w:r w:rsidR="003F627A">
        <w:rPr>
          <w:rFonts w:ascii="Times New Roman" w:hAnsi="Times New Roman"/>
          <w:sz w:val="24"/>
          <w:szCs w:val="24"/>
        </w:rPr>
        <w:t>3</w:t>
      </w:r>
      <w:r w:rsidR="00EF4C68">
        <w:rPr>
          <w:rFonts w:ascii="Times New Roman" w:hAnsi="Times New Roman"/>
          <w:sz w:val="24"/>
          <w:szCs w:val="24"/>
        </w:rPr>
        <w:t>2</w:t>
      </w:r>
      <w:r w:rsidRPr="00CC5639">
        <w:rPr>
          <w:rFonts w:ascii="Times New Roman" w:hAnsi="Times New Roman"/>
          <w:sz w:val="24"/>
          <w:szCs w:val="24"/>
        </w:rPr>
        <w:t>/20</w:t>
      </w:r>
      <w:r w:rsidR="007C7E4E" w:rsidRPr="00CC5639">
        <w:rPr>
          <w:rFonts w:ascii="Times New Roman" w:hAnsi="Times New Roman"/>
          <w:sz w:val="24"/>
          <w:szCs w:val="24"/>
        </w:rPr>
        <w:t>2</w:t>
      </w:r>
      <w:r w:rsidR="00BC067B" w:rsidRPr="00CC5639">
        <w:rPr>
          <w:rFonts w:ascii="Times New Roman" w:hAnsi="Times New Roman"/>
          <w:sz w:val="24"/>
          <w:szCs w:val="24"/>
        </w:rPr>
        <w:t>2</w:t>
      </w:r>
      <w:r w:rsidRPr="00CC5639">
        <w:rPr>
          <w:rFonts w:ascii="Times New Roman" w:hAnsi="Times New Roman"/>
          <w:sz w:val="24"/>
          <w:szCs w:val="24"/>
        </w:rPr>
        <w:t xml:space="preserve"> que submetemos a apreciação de nossos nobres pares pedindo sua aprovação.</w:t>
      </w:r>
    </w:p>
    <w:p w14:paraId="204375EB" w14:textId="43C296DD" w:rsidR="00D8109C" w:rsidRPr="00CC5639" w:rsidRDefault="00221594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5639">
        <w:rPr>
          <w:rFonts w:ascii="Times New Roman" w:hAnsi="Times New Roman"/>
          <w:sz w:val="24"/>
          <w:szCs w:val="24"/>
        </w:rPr>
        <w:tab/>
        <w:t>Comissão de Redação de Leis</w:t>
      </w:r>
      <w:r w:rsidR="00930B86" w:rsidRPr="00CC5639">
        <w:rPr>
          <w:rFonts w:ascii="Times New Roman" w:hAnsi="Times New Roman"/>
          <w:sz w:val="24"/>
          <w:szCs w:val="24"/>
        </w:rPr>
        <w:t>,</w:t>
      </w:r>
      <w:r w:rsidR="00225B37" w:rsidRPr="00CC5639">
        <w:rPr>
          <w:rFonts w:ascii="Times New Roman" w:hAnsi="Times New Roman"/>
          <w:sz w:val="24"/>
          <w:szCs w:val="24"/>
        </w:rPr>
        <w:t xml:space="preserve"> </w:t>
      </w:r>
      <w:r w:rsidRPr="00CC5639">
        <w:rPr>
          <w:rFonts w:ascii="Times New Roman" w:hAnsi="Times New Roman"/>
          <w:sz w:val="24"/>
          <w:szCs w:val="24"/>
        </w:rPr>
        <w:t xml:space="preserve">em </w:t>
      </w:r>
      <w:r w:rsidR="003F627A">
        <w:rPr>
          <w:rFonts w:ascii="Times New Roman" w:hAnsi="Times New Roman"/>
          <w:sz w:val="24"/>
          <w:szCs w:val="24"/>
        </w:rPr>
        <w:t>0</w:t>
      </w:r>
      <w:r w:rsidR="00EF4C68">
        <w:rPr>
          <w:rFonts w:ascii="Times New Roman" w:hAnsi="Times New Roman"/>
          <w:sz w:val="24"/>
          <w:szCs w:val="24"/>
        </w:rPr>
        <w:t>9</w:t>
      </w:r>
      <w:r w:rsidR="00494128" w:rsidRPr="00CC5639">
        <w:rPr>
          <w:rFonts w:ascii="Times New Roman" w:hAnsi="Times New Roman"/>
          <w:sz w:val="24"/>
          <w:szCs w:val="24"/>
        </w:rPr>
        <w:t xml:space="preserve"> de </w:t>
      </w:r>
      <w:r w:rsidR="003F627A">
        <w:rPr>
          <w:rFonts w:ascii="Times New Roman" w:hAnsi="Times New Roman"/>
          <w:sz w:val="24"/>
          <w:szCs w:val="24"/>
        </w:rPr>
        <w:t>agosto</w:t>
      </w:r>
      <w:r w:rsidR="007C7E4E" w:rsidRPr="00CC5639">
        <w:rPr>
          <w:rFonts w:ascii="Times New Roman" w:hAnsi="Times New Roman"/>
          <w:sz w:val="24"/>
          <w:szCs w:val="24"/>
        </w:rPr>
        <w:t xml:space="preserve"> de 202</w:t>
      </w:r>
      <w:r w:rsidR="00BC067B" w:rsidRPr="00CC5639">
        <w:rPr>
          <w:rFonts w:ascii="Times New Roman" w:hAnsi="Times New Roman"/>
          <w:sz w:val="24"/>
          <w:szCs w:val="24"/>
        </w:rPr>
        <w:t>2</w:t>
      </w:r>
      <w:r w:rsidR="00B66A9E" w:rsidRPr="00CC5639">
        <w:rPr>
          <w:rFonts w:ascii="Times New Roman" w:hAnsi="Times New Roman"/>
          <w:sz w:val="24"/>
          <w:szCs w:val="24"/>
        </w:rPr>
        <w:t>.</w:t>
      </w:r>
    </w:p>
    <w:p w14:paraId="1EEFE83B" w14:textId="77777777" w:rsidR="00482763" w:rsidRPr="00CC5639" w:rsidRDefault="00482763" w:rsidP="0048276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A2D092F" w14:textId="77777777" w:rsidR="00930B86" w:rsidRPr="00CC5639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CC5639" w:rsidSect="00EE3744">
          <w:headerReference w:type="default" r:id="rId7"/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1C6025E" w14:textId="5835912A" w:rsidR="00930B86" w:rsidRPr="00CC5639" w:rsidRDefault="00BC067B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5639">
        <w:rPr>
          <w:rFonts w:ascii="Times New Roman" w:hAnsi="Times New Roman"/>
          <w:b/>
          <w:sz w:val="24"/>
          <w:szCs w:val="24"/>
        </w:rPr>
        <w:lastRenderedPageBreak/>
        <w:t>SUSANA MÜLLER CAMPIGOTTO</w:t>
      </w:r>
    </w:p>
    <w:p w14:paraId="0746EBA0" w14:textId="6E64CB38" w:rsidR="00930B86" w:rsidRPr="00CC5639" w:rsidRDefault="00930B86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C5639">
        <w:rPr>
          <w:rFonts w:ascii="Times New Roman" w:hAnsi="Times New Roman"/>
          <w:sz w:val="24"/>
          <w:szCs w:val="24"/>
        </w:rPr>
        <w:t>Presidente</w:t>
      </w:r>
    </w:p>
    <w:p w14:paraId="0AC5E994" w14:textId="77777777" w:rsidR="00930B86" w:rsidRPr="00CC5639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5639">
        <w:rPr>
          <w:rFonts w:ascii="Times New Roman" w:hAnsi="Times New Roman"/>
          <w:b/>
          <w:sz w:val="24"/>
          <w:szCs w:val="24"/>
        </w:rPr>
        <w:lastRenderedPageBreak/>
        <w:t>ÊNIO RONCHI JÚNIOR</w:t>
      </w:r>
    </w:p>
    <w:p w14:paraId="742122C7" w14:textId="33FF3196" w:rsidR="00930B86" w:rsidRPr="00CC5639" w:rsidRDefault="003A4B02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930B86" w:rsidRPr="00CC5639" w:rsidSect="00930B8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CC5639">
        <w:rPr>
          <w:rFonts w:ascii="Times New Roman" w:hAnsi="Times New Roman"/>
          <w:sz w:val="24"/>
          <w:szCs w:val="24"/>
        </w:rPr>
        <w:t>Relator</w:t>
      </w:r>
    </w:p>
    <w:p w14:paraId="30172A65" w14:textId="645641F1" w:rsidR="00930B86" w:rsidRPr="00CC5639" w:rsidRDefault="00930B86" w:rsidP="00930B8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570F8805" w14:textId="77777777" w:rsidR="00D8109C" w:rsidRPr="00CC5639" w:rsidRDefault="00D8109C" w:rsidP="00930B8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F031AAC" w14:textId="2619351C" w:rsidR="00930B86" w:rsidRPr="00CC5639" w:rsidRDefault="00930B86" w:rsidP="00930B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5639">
        <w:rPr>
          <w:rFonts w:ascii="Times New Roman" w:hAnsi="Times New Roman"/>
          <w:b/>
          <w:sz w:val="24"/>
          <w:szCs w:val="24"/>
        </w:rPr>
        <w:t>FELIPE BRÁS LUCIANI</w:t>
      </w:r>
    </w:p>
    <w:p w14:paraId="04EAB5FB" w14:textId="28436051" w:rsidR="003A4B02" w:rsidRPr="00CC5639" w:rsidRDefault="003A4B02" w:rsidP="00930B8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C5639">
        <w:rPr>
          <w:rFonts w:ascii="Times New Roman" w:hAnsi="Times New Roman"/>
          <w:sz w:val="24"/>
          <w:szCs w:val="24"/>
        </w:rPr>
        <w:t>Membro</w:t>
      </w:r>
    </w:p>
    <w:sectPr w:rsidR="003A4B02" w:rsidRPr="00CC5639" w:rsidSect="00930B8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2FF107" w14:textId="77777777" w:rsidR="0078194A" w:rsidRDefault="0078194A" w:rsidP="0074053B">
      <w:pPr>
        <w:spacing w:after="0" w:line="240" w:lineRule="auto"/>
      </w:pPr>
      <w:r>
        <w:separator/>
      </w:r>
    </w:p>
  </w:endnote>
  <w:endnote w:type="continuationSeparator" w:id="0">
    <w:p w14:paraId="5EAC3EF6" w14:textId="77777777" w:rsidR="0078194A" w:rsidRDefault="0078194A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5F217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13D52A6F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195E134D" w14:textId="25ED0C5F" w:rsidR="0074053B" w:rsidRDefault="0074053B" w:rsidP="00930B86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2DEF8955" w14:textId="5C603C83" w:rsidR="00D8109C" w:rsidRPr="00D8109C" w:rsidRDefault="00D8109C" w:rsidP="00D8109C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9C8CC" w14:textId="77777777" w:rsidR="0078194A" w:rsidRDefault="0078194A" w:rsidP="0074053B">
      <w:pPr>
        <w:spacing w:after="0" w:line="240" w:lineRule="auto"/>
      </w:pPr>
      <w:r>
        <w:separator/>
      </w:r>
    </w:p>
  </w:footnote>
  <w:footnote w:type="continuationSeparator" w:id="0">
    <w:p w14:paraId="57C2BA46" w14:textId="77777777" w:rsidR="0078194A" w:rsidRDefault="0078194A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3A3DC" w14:textId="77777777" w:rsidR="0074053B" w:rsidRDefault="0078194A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7C7E4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ED0D0FB" wp14:editId="5BEE1AE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B9B86" w14:textId="77777777"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E269E">
                                <w:fldChar w:fldCharType="begin"/>
                              </w:r>
                              <w:r w:rsidR="005E269E">
                                <w:instrText xml:space="preserve"> PAGE    \* MERGEFORMAT </w:instrText>
                              </w:r>
                              <w:r w:rsidR="005E269E">
                                <w:fldChar w:fldCharType="separate"/>
                              </w:r>
                              <w:r w:rsidR="00A553CA" w:rsidRPr="00A553C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5E269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14:paraId="04DB9B86" w14:textId="77777777"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E269E">
                          <w:fldChar w:fldCharType="begin"/>
                        </w:r>
                        <w:r w:rsidR="005E269E">
                          <w:instrText xml:space="preserve"> PAGE    \* MERGEFORMAT </w:instrText>
                        </w:r>
                        <w:r w:rsidR="005E269E">
                          <w:fldChar w:fldCharType="separate"/>
                        </w:r>
                        <w:r w:rsidR="00A553CA" w:rsidRPr="00A553C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5E269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8A0094" wp14:editId="41451B9C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BFC96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0BA60101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6BCBFC96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0BA60101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11474" wp14:editId="42BA656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AA8D0" w14:textId="77777777"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4EC0BF" wp14:editId="59452478">
                                <wp:extent cx="905982" cy="1260310"/>
                                <wp:effectExtent l="19050" t="0" r="8418" b="0"/>
                                <wp:docPr id="2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4A0AA8D0" w14:textId="77777777"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54EC0BF" wp14:editId="59452478">
                          <wp:extent cx="905982" cy="1260310"/>
                          <wp:effectExtent l="19050" t="0" r="8418" b="0"/>
                          <wp:docPr id="2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D01FC5" wp14:editId="625F80C3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6383EB" w14:textId="77777777"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C94FB91" wp14:editId="0A83B9B4">
                                <wp:extent cx="1360156" cy="1265275"/>
                                <wp:effectExtent l="19050" t="0" r="0" b="0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14:paraId="5A6383EB" w14:textId="77777777"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C94FB91" wp14:editId="0A83B9B4">
                          <wp:extent cx="1360156" cy="1265275"/>
                          <wp:effectExtent l="19050" t="0" r="0" b="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0D1EFF6" w14:textId="77777777" w:rsidR="0074053B" w:rsidRDefault="0074053B" w:rsidP="0074053B"/>
  <w:p w14:paraId="30EF7D52" w14:textId="77777777" w:rsidR="0074053B" w:rsidRDefault="0074053B" w:rsidP="0074053B"/>
  <w:p w14:paraId="6EA786AB" w14:textId="77777777"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4E"/>
    <w:rsid w:val="000063E8"/>
    <w:rsid w:val="00026789"/>
    <w:rsid w:val="000315BC"/>
    <w:rsid w:val="00043E01"/>
    <w:rsid w:val="00050D7A"/>
    <w:rsid w:val="00054086"/>
    <w:rsid w:val="00060607"/>
    <w:rsid w:val="000F043A"/>
    <w:rsid w:val="000F45AC"/>
    <w:rsid w:val="00151382"/>
    <w:rsid w:val="00186F68"/>
    <w:rsid w:val="001E3131"/>
    <w:rsid w:val="00221594"/>
    <w:rsid w:val="00225B37"/>
    <w:rsid w:val="002B63D5"/>
    <w:rsid w:val="002C2BE4"/>
    <w:rsid w:val="002E6A35"/>
    <w:rsid w:val="003256EF"/>
    <w:rsid w:val="00364F8B"/>
    <w:rsid w:val="003A4B02"/>
    <w:rsid w:val="003D4A89"/>
    <w:rsid w:val="003F627A"/>
    <w:rsid w:val="004465C3"/>
    <w:rsid w:val="00482763"/>
    <w:rsid w:val="00494128"/>
    <w:rsid w:val="004E4A0A"/>
    <w:rsid w:val="00513D63"/>
    <w:rsid w:val="0056494C"/>
    <w:rsid w:val="005E269E"/>
    <w:rsid w:val="00602D21"/>
    <w:rsid w:val="00686746"/>
    <w:rsid w:val="00697624"/>
    <w:rsid w:val="006E4D26"/>
    <w:rsid w:val="00725CEE"/>
    <w:rsid w:val="0072680A"/>
    <w:rsid w:val="00726D84"/>
    <w:rsid w:val="0074053B"/>
    <w:rsid w:val="00764733"/>
    <w:rsid w:val="0078194A"/>
    <w:rsid w:val="007C7E4E"/>
    <w:rsid w:val="007D5C1D"/>
    <w:rsid w:val="007E61A7"/>
    <w:rsid w:val="00806D51"/>
    <w:rsid w:val="0081237B"/>
    <w:rsid w:val="00815026"/>
    <w:rsid w:val="00897AED"/>
    <w:rsid w:val="008A37F9"/>
    <w:rsid w:val="008A770A"/>
    <w:rsid w:val="008C0980"/>
    <w:rsid w:val="00907F53"/>
    <w:rsid w:val="00930B86"/>
    <w:rsid w:val="009A63AB"/>
    <w:rsid w:val="009E766B"/>
    <w:rsid w:val="00A553CA"/>
    <w:rsid w:val="00AB4B6C"/>
    <w:rsid w:val="00AF0BE8"/>
    <w:rsid w:val="00B03CB0"/>
    <w:rsid w:val="00B11747"/>
    <w:rsid w:val="00B1264C"/>
    <w:rsid w:val="00B3316B"/>
    <w:rsid w:val="00B3532C"/>
    <w:rsid w:val="00B66A9E"/>
    <w:rsid w:val="00BC067B"/>
    <w:rsid w:val="00C03B71"/>
    <w:rsid w:val="00C16A9E"/>
    <w:rsid w:val="00C2162E"/>
    <w:rsid w:val="00C42FE0"/>
    <w:rsid w:val="00C51432"/>
    <w:rsid w:val="00C75131"/>
    <w:rsid w:val="00CA4618"/>
    <w:rsid w:val="00CC1BAC"/>
    <w:rsid w:val="00CC5639"/>
    <w:rsid w:val="00CD5780"/>
    <w:rsid w:val="00D4246E"/>
    <w:rsid w:val="00D8109C"/>
    <w:rsid w:val="00D8485C"/>
    <w:rsid w:val="00DF366D"/>
    <w:rsid w:val="00E05876"/>
    <w:rsid w:val="00E26A77"/>
    <w:rsid w:val="00E300D1"/>
    <w:rsid w:val="00E369A3"/>
    <w:rsid w:val="00E403FD"/>
    <w:rsid w:val="00E500EF"/>
    <w:rsid w:val="00EA4CA1"/>
    <w:rsid w:val="00EB2D7B"/>
    <w:rsid w:val="00EC659E"/>
    <w:rsid w:val="00EE3744"/>
    <w:rsid w:val="00EF3872"/>
    <w:rsid w:val="00EF4C68"/>
    <w:rsid w:val="00F6703E"/>
    <w:rsid w:val="00F8400E"/>
    <w:rsid w:val="00F92063"/>
    <w:rsid w:val="00FB2754"/>
    <w:rsid w:val="00FB3A1D"/>
    <w:rsid w:val="00FE5119"/>
    <w:rsid w:val="00FF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553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Reda&#231;&#227;o%20Final%202019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Redação Final 2019</Template>
  <TotalTime>2</TotalTime>
  <Pages>2</Pages>
  <Words>217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2022-08-09T14:17:00Z</cp:lastPrinted>
  <dcterms:created xsi:type="dcterms:W3CDTF">2022-08-09T14:19:00Z</dcterms:created>
  <dcterms:modified xsi:type="dcterms:W3CDTF">2022-08-09T14:19:00Z</dcterms:modified>
</cp:coreProperties>
</file>